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5141E" w14:textId="77777777" w:rsidR="001F4A06" w:rsidRDefault="00596316">
      <w:pPr>
        <w:pStyle w:val="BodyText"/>
        <w:spacing w:line="45" w:lineRule="exact"/>
        <w:ind w:left="175"/>
        <w:rPr>
          <w:sz w:val="4"/>
        </w:rPr>
      </w:pPr>
      <w:r>
        <w:rPr>
          <w:sz w:val="4"/>
        </w:rPr>
      </w:r>
      <w:r>
        <w:rPr>
          <w:sz w:val="4"/>
        </w:rPr>
        <w:pict w14:anchorId="43E9E2F7">
          <v:group id="_x0000_s1031" style="width:458.25pt;height:2.25pt;mso-position-horizontal-relative:char;mso-position-vertical-relative:line" coordsize="9165,45">
            <v:line id="_x0000_s1032" style="position:absolute" from="15,15" to="9150,30" strokeweight="1.5pt"/>
            <w10:anchorlock/>
          </v:group>
        </w:pict>
      </w:r>
    </w:p>
    <w:p w14:paraId="3D91710E" w14:textId="77777777" w:rsidR="001F4A06" w:rsidRDefault="001F4A06">
      <w:pPr>
        <w:pStyle w:val="BodyText"/>
        <w:spacing w:before="8"/>
        <w:rPr>
          <w:sz w:val="11"/>
        </w:rPr>
      </w:pPr>
    </w:p>
    <w:p w14:paraId="0FAAFBBB" w14:textId="77777777" w:rsidR="001F4A06" w:rsidRDefault="00422E7E">
      <w:pPr>
        <w:ind w:left="310"/>
        <w:rPr>
          <w:sz w:val="20"/>
        </w:rPr>
      </w:pPr>
      <w:r>
        <w:rPr>
          <w:noProof/>
          <w:sz w:val="20"/>
        </w:rPr>
        <w:drawing>
          <wp:inline distT="0" distB="0" distL="0" distR="0" wp14:anchorId="7EB50640" wp14:editId="01BDD45E">
            <wp:extent cx="750188" cy="750189"/>
            <wp:effectExtent l="0" t="0" r="0" b="0"/>
            <wp:docPr id="1" name="image1.png" descr="D:\ALDHA\EDU Tracker\CC_20230522_102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88" cy="7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3"/>
          <w:sz w:val="20"/>
        </w:rPr>
        <w:t xml:space="preserve"> </w:t>
      </w:r>
      <w:r w:rsidR="00596316">
        <w:rPr>
          <w:spacing w:val="53"/>
          <w:position w:val="23"/>
          <w:sz w:val="20"/>
        </w:rPr>
      </w:r>
      <w:r w:rsidR="00596316">
        <w:rPr>
          <w:spacing w:val="53"/>
          <w:position w:val="23"/>
          <w:sz w:val="20"/>
        </w:rPr>
        <w:pict w14:anchorId="1CE948F1">
          <v:group id="_x0000_s1028" style="width:368.75pt;height:35.8pt;mso-position-horizontal-relative:char;mso-position-vertical-relative:line" coordsize="7375,7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;top:5;width:7365;height:70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;top:5;width:7365;height:706" filled="f" strokecolor="#a4a4a4" strokeweight=".5pt">
              <v:textbox inset="0,0,0,0">
                <w:txbxContent>
                  <w:p w14:paraId="1EAB5E36" w14:textId="77777777" w:rsidR="001F4A06" w:rsidRDefault="00422E7E">
                    <w:pPr>
                      <w:spacing w:before="71"/>
                      <w:ind w:left="1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Tomorrow’s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Education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Journal</w:t>
                    </w:r>
                  </w:p>
                  <w:p w14:paraId="2F4A0A45" w14:textId="47C06DEA" w:rsidR="001F4A06" w:rsidRPr="00B66333" w:rsidRDefault="00422E7E">
                    <w:pPr>
                      <w:ind w:left="144"/>
                      <w:rPr>
                        <w:sz w:val="24"/>
                        <w:lang w:val="id-ID"/>
                      </w:rPr>
                    </w:pPr>
                    <w:r>
                      <w:rPr>
                        <w:sz w:val="24"/>
                      </w:rPr>
                      <w:t>eISSN: 2988-3318,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Vol </w:t>
                    </w:r>
                    <w:r w:rsidR="004309B4">
                      <w:rPr>
                        <w:sz w:val="24"/>
                        <w:lang w:val="id-ID"/>
                      </w:rPr>
                      <w:t>1</w:t>
                    </w:r>
                    <w:bookmarkStart w:id="0" w:name="_GoBack"/>
                    <w:bookmarkEnd w:id="0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 w:rsidR="00913153">
                      <w:rPr>
                        <w:sz w:val="24"/>
                        <w:lang w:val="id-ID"/>
                      </w:rPr>
                      <w:t>1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2024, pp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 w:rsidR="00B66333">
                      <w:rPr>
                        <w:sz w:val="24"/>
                        <w:lang w:val="id-ID"/>
                      </w:rPr>
                      <w:t>1</w:t>
                    </w:r>
                    <w:r>
                      <w:rPr>
                        <w:sz w:val="24"/>
                      </w:rPr>
                      <w:t>-</w:t>
                    </w:r>
                    <w:r w:rsidR="00B66333">
                      <w:rPr>
                        <w:sz w:val="24"/>
                        <w:lang w:val="id-ID"/>
                      </w:rPr>
                      <w:t>5</w:t>
                    </w:r>
                  </w:p>
                </w:txbxContent>
              </v:textbox>
            </v:shape>
            <w10:anchorlock/>
          </v:group>
        </w:pict>
      </w:r>
    </w:p>
    <w:p w14:paraId="2D880003" w14:textId="77777777" w:rsidR="001F4A06" w:rsidRDefault="00596316">
      <w:pPr>
        <w:pStyle w:val="BodyText"/>
        <w:spacing w:before="3"/>
        <w:rPr>
          <w:sz w:val="9"/>
        </w:rPr>
      </w:pPr>
      <w:r>
        <w:pict w14:anchorId="3C9FFA00">
          <v:line id="_x0000_s1027" style="position:absolute;z-index:-15727616;mso-wrap-distance-left:0;mso-wrap-distance-right:0;mso-position-horizontal-relative:page" from="76.5pt,8.05pt" to="533.25pt,8.8pt" strokeweight="1.5pt">
            <w10:wrap type="topAndBottom" anchorx="page"/>
          </v:line>
        </w:pict>
      </w:r>
      <w:r>
        <w:pict w14:anchorId="6046B188">
          <v:shape id="_x0000_s1026" type="#_x0000_t202" style="position:absolute;margin-left:105.5pt;margin-top:17.95pt;width:419pt;height:46.5pt;z-index:-15727104;mso-wrap-distance-left:0;mso-wrap-distance-right:0;mso-position-horizontal-relative:page" fillcolor="#bcd6ed" stroked="f">
            <v:textbox inset="0,0,0,0">
              <w:txbxContent>
                <w:p w14:paraId="23348BFC" w14:textId="77777777" w:rsidR="001F4A06" w:rsidRDefault="00422E7E">
                  <w:pPr>
                    <w:spacing w:before="76"/>
                    <w:ind w:left="468" w:right="47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EFFECTIVENESS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BEELINGUAPP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APPLICATION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IMPROVE EFL LEARNERS' READING COMPREHENSION ON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NARRATIVE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TEXT AT SMKN I CIREBON</w:t>
                  </w:r>
                </w:p>
              </w:txbxContent>
            </v:textbox>
            <w10:wrap type="topAndBottom" anchorx="page"/>
          </v:shape>
        </w:pict>
      </w:r>
    </w:p>
    <w:p w14:paraId="55754D14" w14:textId="77777777" w:rsidR="001F4A06" w:rsidRDefault="001F4A06">
      <w:pPr>
        <w:pStyle w:val="BodyText"/>
        <w:rPr>
          <w:sz w:val="10"/>
        </w:rPr>
      </w:pPr>
    </w:p>
    <w:p w14:paraId="101AD7E1" w14:textId="77777777" w:rsidR="001F4A06" w:rsidRDefault="001F4A06">
      <w:pPr>
        <w:pStyle w:val="BodyText"/>
        <w:spacing w:before="5"/>
        <w:rPr>
          <w:sz w:val="11"/>
        </w:rPr>
      </w:pPr>
    </w:p>
    <w:p w14:paraId="70D87D85" w14:textId="77777777" w:rsidR="001F4A06" w:rsidRDefault="00422E7E">
      <w:pPr>
        <w:spacing w:before="90"/>
        <w:ind w:left="7236" w:right="236" w:firstLine="84"/>
        <w:jc w:val="right"/>
        <w:rPr>
          <w:sz w:val="24"/>
        </w:rPr>
      </w:pPr>
      <w:r>
        <w:rPr>
          <w:b/>
          <w:sz w:val="24"/>
        </w:rPr>
        <w:t>Nurlaela Rahmawati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Institut Prima Bangsa</w:t>
      </w:r>
      <w:r>
        <w:rPr>
          <w:spacing w:val="1"/>
          <w:sz w:val="24"/>
        </w:rPr>
        <w:t xml:space="preserve"> </w:t>
      </w:r>
      <w:hyperlink r:id="rId10">
        <w:r>
          <w:rPr>
            <w:color w:val="0000FF"/>
            <w:spacing w:val="-1"/>
            <w:sz w:val="24"/>
            <w:u w:val="single" w:color="0000FF"/>
          </w:rPr>
          <w:t>nurlailarw@gmail.com</w:t>
        </w:r>
      </w:hyperlink>
    </w:p>
    <w:p w14:paraId="3C544CA8" w14:textId="77777777" w:rsidR="001F4A06" w:rsidRDefault="001F4A06">
      <w:pPr>
        <w:pStyle w:val="BodyText"/>
        <w:spacing w:before="2"/>
        <w:rPr>
          <w:sz w:val="16"/>
        </w:rPr>
      </w:pPr>
    </w:p>
    <w:p w14:paraId="090D8DE5" w14:textId="77777777" w:rsidR="001F4A06" w:rsidRDefault="00422E7E">
      <w:pPr>
        <w:spacing w:before="90"/>
        <w:ind w:left="7020" w:right="234" w:firstLine="1035"/>
        <w:jc w:val="right"/>
        <w:rPr>
          <w:sz w:val="24"/>
        </w:rPr>
      </w:pPr>
      <w:r>
        <w:rPr>
          <w:b/>
          <w:sz w:val="24"/>
        </w:rPr>
        <w:t>Dwi Nopiyadi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Institut Prima Bangsa</w:t>
      </w:r>
      <w:r>
        <w:rPr>
          <w:spacing w:val="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dwinopiyadi@gmail.com</w:t>
        </w:r>
      </w:hyperlink>
    </w:p>
    <w:p w14:paraId="68093AE5" w14:textId="77777777" w:rsidR="001F4A06" w:rsidRDefault="001F4A06">
      <w:pPr>
        <w:pStyle w:val="BodyText"/>
        <w:spacing w:before="2"/>
        <w:rPr>
          <w:sz w:val="16"/>
        </w:rPr>
      </w:pPr>
    </w:p>
    <w:p w14:paraId="45253F94" w14:textId="77777777" w:rsidR="001F4A06" w:rsidRDefault="001F4A06">
      <w:pPr>
        <w:rPr>
          <w:sz w:val="16"/>
        </w:rPr>
        <w:sectPr w:rsidR="001F4A06">
          <w:footerReference w:type="default" r:id="rId12"/>
          <w:type w:val="continuous"/>
          <w:pgSz w:w="12240" w:h="15840"/>
          <w:pgMar w:top="1140" w:right="1200" w:bottom="280" w:left="1340" w:header="720" w:footer="720" w:gutter="0"/>
          <w:cols w:space="720"/>
        </w:sectPr>
      </w:pPr>
    </w:p>
    <w:p w14:paraId="4104E92E" w14:textId="77777777" w:rsidR="001F4A06" w:rsidRDefault="001F4A06">
      <w:pPr>
        <w:pStyle w:val="BodyText"/>
        <w:rPr>
          <w:sz w:val="26"/>
        </w:rPr>
      </w:pPr>
    </w:p>
    <w:p w14:paraId="7472706F" w14:textId="77777777" w:rsidR="001F4A06" w:rsidRDefault="001F4A06">
      <w:pPr>
        <w:pStyle w:val="BodyText"/>
        <w:rPr>
          <w:sz w:val="26"/>
        </w:rPr>
      </w:pPr>
    </w:p>
    <w:p w14:paraId="655053A6" w14:textId="77777777" w:rsidR="001F4A06" w:rsidRDefault="001F4A06">
      <w:pPr>
        <w:pStyle w:val="BodyText"/>
        <w:spacing w:before="10"/>
        <w:rPr>
          <w:sz w:val="27"/>
        </w:rPr>
      </w:pPr>
    </w:p>
    <w:p w14:paraId="55A5F4EC" w14:textId="77777777" w:rsidR="001F4A06" w:rsidRDefault="00422E7E">
      <w:pPr>
        <w:ind w:left="100"/>
        <w:rPr>
          <w:sz w:val="24"/>
        </w:rPr>
      </w:pPr>
      <w:r>
        <w:rPr>
          <w:b/>
          <w:sz w:val="24"/>
        </w:rPr>
        <w:t>Article History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Accepted</w:t>
      </w:r>
      <w:r>
        <w:rPr>
          <w:spacing w:val="-10"/>
          <w:sz w:val="24"/>
        </w:rPr>
        <w:t xml:space="preserve"> </w:t>
      </w:r>
      <w:r>
        <w:rPr>
          <w:sz w:val="24"/>
        </w:rPr>
        <w:t>August</w:t>
      </w:r>
      <w:r>
        <w:rPr>
          <w:spacing w:val="-9"/>
          <w:sz w:val="24"/>
        </w:rPr>
        <w:t xml:space="preserve"> </w:t>
      </w:r>
      <w:r>
        <w:rPr>
          <w:sz w:val="24"/>
        </w:rPr>
        <w:t>2024;</w:t>
      </w:r>
    </w:p>
    <w:p w14:paraId="5AB1F7F8" w14:textId="37834B30" w:rsidR="001F4A06" w:rsidRDefault="00422E7E" w:rsidP="001247E8">
      <w:pPr>
        <w:pStyle w:val="BodyText"/>
        <w:ind w:left="100" w:right="-242"/>
      </w:pPr>
      <w:r>
        <w:t>Revised</w:t>
      </w:r>
      <w:r>
        <w:rPr>
          <w:spacing w:val="-1"/>
        </w:rPr>
        <w:t xml:space="preserve"> </w:t>
      </w:r>
      <w:r w:rsidR="001247E8">
        <w:rPr>
          <w:lang w:val="id-ID"/>
        </w:rPr>
        <w:t>September</w:t>
      </w:r>
      <w:r>
        <w:rPr>
          <w:spacing w:val="-1"/>
        </w:rPr>
        <w:t xml:space="preserve"> </w:t>
      </w:r>
      <w:r>
        <w:t>2024;</w:t>
      </w:r>
    </w:p>
    <w:p w14:paraId="7882D70E" w14:textId="37254886" w:rsidR="001F4A06" w:rsidRDefault="00422E7E" w:rsidP="001247E8">
      <w:pPr>
        <w:pStyle w:val="BodyText"/>
        <w:ind w:left="100" w:right="-383"/>
      </w:pPr>
      <w:r>
        <w:t>Approved</w:t>
      </w:r>
      <w:r>
        <w:rPr>
          <w:spacing w:val="-3"/>
        </w:rPr>
        <w:t xml:space="preserve"> </w:t>
      </w:r>
      <w:r w:rsidR="001247E8">
        <w:rPr>
          <w:lang w:val="id-ID"/>
        </w:rPr>
        <w:t>October</w:t>
      </w:r>
      <w:r>
        <w:rPr>
          <w:spacing w:val="-1"/>
        </w:rPr>
        <w:t xml:space="preserve"> </w:t>
      </w:r>
      <w:r>
        <w:t>2024.</w:t>
      </w:r>
    </w:p>
    <w:p w14:paraId="4E813EDA" w14:textId="77777777" w:rsidR="001F4A06" w:rsidRDefault="00422E7E">
      <w:pPr>
        <w:spacing w:before="90"/>
        <w:ind w:left="100" w:right="236" w:firstLine="528"/>
        <w:jc w:val="right"/>
        <w:rPr>
          <w:sz w:val="24"/>
        </w:rPr>
      </w:pPr>
      <w:r>
        <w:br w:type="column"/>
      </w:r>
      <w:r>
        <w:rPr>
          <w:b/>
          <w:sz w:val="24"/>
        </w:rPr>
        <w:t>H. Lili Sururi Asipi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Institut Prima Bangsa</w:t>
      </w:r>
      <w:r>
        <w:rPr>
          <w:color w:val="0000FF"/>
          <w:spacing w:val="1"/>
          <w:sz w:val="24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Kiaikampung70</w:t>
        </w:r>
        <w:r>
          <w:rPr>
            <w:color w:val="0000FF"/>
            <w:sz w:val="24"/>
            <w:u w:val="single" w:color="0000FF"/>
          </w:rPr>
          <w:t>@gmail.com</w:t>
        </w:r>
      </w:hyperlink>
    </w:p>
    <w:p w14:paraId="4F551A52" w14:textId="77777777" w:rsidR="001F4A06" w:rsidRDefault="001F4A06">
      <w:pPr>
        <w:jc w:val="right"/>
        <w:rPr>
          <w:sz w:val="24"/>
        </w:rPr>
        <w:sectPr w:rsidR="001F4A06" w:rsidSect="001247E8">
          <w:type w:val="continuous"/>
          <w:pgSz w:w="12240" w:h="15840"/>
          <w:pgMar w:top="1140" w:right="1200" w:bottom="280" w:left="1340" w:header="720" w:footer="720" w:gutter="0"/>
          <w:cols w:num="2" w:space="436" w:equalWidth="0">
            <w:col w:w="2452" w:space="4379"/>
            <w:col w:w="2869"/>
          </w:cols>
        </w:sectPr>
      </w:pPr>
    </w:p>
    <w:p w14:paraId="0EDF8F90" w14:textId="77777777" w:rsidR="001F4A06" w:rsidRDefault="001F4A06">
      <w:pPr>
        <w:pStyle w:val="BodyText"/>
        <w:rPr>
          <w:sz w:val="20"/>
        </w:rPr>
      </w:pPr>
    </w:p>
    <w:p w14:paraId="31933DA3" w14:textId="77777777" w:rsidR="001F4A06" w:rsidRDefault="001F4A06">
      <w:pPr>
        <w:pStyle w:val="BodyText"/>
        <w:spacing w:before="6"/>
        <w:rPr>
          <w:sz w:val="20"/>
        </w:rPr>
      </w:pPr>
    </w:p>
    <w:p w14:paraId="78B06423" w14:textId="77777777" w:rsidR="001F4A06" w:rsidRDefault="00422E7E">
      <w:pPr>
        <w:pStyle w:val="BodyText"/>
        <w:spacing w:before="1" w:line="187" w:lineRule="auto"/>
        <w:ind w:left="1271" w:right="112" w:hanging="1172"/>
        <w:jc w:val="both"/>
      </w:pPr>
      <w:r>
        <w:rPr>
          <w:b/>
          <w:position w:val="-7"/>
        </w:rPr>
        <w:t>Abstract:</w:t>
      </w:r>
      <w:r>
        <w:rPr>
          <w:b/>
          <w:spacing w:val="18"/>
          <w:position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aims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assess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Beelinguapp</w:t>
      </w:r>
      <w:r>
        <w:rPr>
          <w:spacing w:val="-6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improving</w:t>
      </w:r>
      <w:r>
        <w:rPr>
          <w:spacing w:val="-58"/>
        </w:rPr>
        <w:t xml:space="preserve"> </w:t>
      </w:r>
      <w:r>
        <w:t>EFL</w:t>
      </w:r>
      <w:r>
        <w:rPr>
          <w:spacing w:val="31"/>
        </w:rPr>
        <w:t xml:space="preserve"> </w:t>
      </w:r>
      <w:r>
        <w:t>students'</w:t>
      </w:r>
      <w:r>
        <w:rPr>
          <w:spacing w:val="32"/>
        </w:rPr>
        <w:t xml:space="preserve"> </w:t>
      </w:r>
      <w:r>
        <w:t>reading</w:t>
      </w:r>
      <w:r>
        <w:rPr>
          <w:spacing w:val="32"/>
        </w:rPr>
        <w:t xml:space="preserve"> </w:t>
      </w:r>
      <w:r>
        <w:t>comprehension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narrative</w:t>
      </w:r>
      <w:r>
        <w:rPr>
          <w:spacing w:val="30"/>
        </w:rPr>
        <w:t xml:space="preserve"> </w:t>
      </w:r>
      <w:r>
        <w:t>texts</w:t>
      </w:r>
      <w:r>
        <w:rPr>
          <w:spacing w:val="32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SMKN</w:t>
      </w:r>
      <w:r>
        <w:rPr>
          <w:spacing w:val="31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Cirebon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to</w:t>
      </w:r>
    </w:p>
    <w:p w14:paraId="21FE8F53" w14:textId="77777777" w:rsidR="001F4A06" w:rsidRDefault="00422E7E">
      <w:pPr>
        <w:pStyle w:val="BodyText"/>
        <w:spacing w:before="9"/>
        <w:ind w:left="1271" w:right="112"/>
        <w:jc w:val="both"/>
      </w:pPr>
      <w:r>
        <w:t>determine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implementing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process.</w:t>
      </w:r>
      <w:r>
        <w:rPr>
          <w:spacing w:val="-8"/>
        </w:rPr>
        <w:t xml:space="preserve"> </w:t>
      </w:r>
      <w:r>
        <w:t>English</w:t>
      </w:r>
      <w:r>
        <w:rPr>
          <w:spacing w:val="-58"/>
        </w:rPr>
        <w:t xml:space="preserve"> </w:t>
      </w:r>
      <w:r>
        <w:t>language skills are crucial both globally and within the Indonesian education system.</w:t>
      </w:r>
      <w:r>
        <w:rPr>
          <w:spacing w:val="1"/>
        </w:rPr>
        <w:t xml:space="preserve"> </w:t>
      </w:r>
      <w:r>
        <w:t>EFL</w:t>
      </w:r>
      <w:r>
        <w:rPr>
          <w:spacing w:val="1"/>
        </w:rPr>
        <w:t xml:space="preserve"> </w:t>
      </w:r>
      <w:r>
        <w:t>(English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Language)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struggle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reading</w:t>
      </w:r>
      <w:r>
        <w:rPr>
          <w:spacing w:val="-57"/>
        </w:rPr>
        <w:t xml:space="preserve"> </w:t>
      </w:r>
      <w:r>
        <w:t>comprehension,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 the meaning of texts. Narrative texts, which are engaging and rich in</w:t>
      </w:r>
      <w:r>
        <w:rPr>
          <w:spacing w:val="1"/>
        </w:rPr>
        <w:t xml:space="preserve"> </w:t>
      </w:r>
      <w:r>
        <w:t>moral values, are favored by students.</w:t>
      </w:r>
      <w:r>
        <w:rPr>
          <w:spacing w:val="1"/>
        </w:rPr>
        <w:t xml:space="preserve"> </w:t>
      </w:r>
      <w:r>
        <w:t>This research use a quantitative approach was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pretest-posttest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questionnaires.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consisted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Class X</w:t>
      </w:r>
      <w:r>
        <w:rPr>
          <w:spacing w:val="-1"/>
        </w:rPr>
        <w:t xml:space="preserve"> </w:t>
      </w:r>
      <w:r>
        <w:t>TEI</w:t>
      </w:r>
      <w:r>
        <w:rPr>
          <w:spacing w:val="-5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TEI</w:t>
      </w:r>
      <w:r>
        <w:rPr>
          <w:spacing w:val="-5"/>
        </w:rPr>
        <w:t xml:space="preserve"> </w:t>
      </w:r>
      <w:r>
        <w:t>4,</w:t>
      </w:r>
      <w:r>
        <w:rPr>
          <w:spacing w:val="-57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sampling.</w:t>
      </w:r>
      <w:r>
        <w:rPr>
          <w:spacing w:val="1"/>
        </w:rPr>
        <w:t xml:space="preserve"> </w:t>
      </w:r>
      <w:r>
        <w:t>Data collection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a pretest,</w:t>
      </w:r>
      <w:r>
        <w:rPr>
          <w:spacing w:val="1"/>
        </w:rPr>
        <w:t xml:space="preserve"> </w:t>
      </w:r>
      <w:r>
        <w:t>posttest,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group.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comprehension,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t-value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8.029,</w:t>
      </w:r>
      <w:r>
        <w:rPr>
          <w:spacing w:val="-5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t-table</w:t>
      </w:r>
      <w:r>
        <w:rPr>
          <w:spacing w:val="-9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2.022</w:t>
      </w:r>
      <w:r>
        <w:rPr>
          <w:spacing w:val="-6"/>
        </w:rPr>
        <w:t xml:space="preserve"> </w:t>
      </w:r>
      <w:r>
        <w:t>(Sig.</w:t>
      </w:r>
      <w:r>
        <w:rPr>
          <w:spacing w:val="-7"/>
        </w:rPr>
        <w:t xml:space="preserve"> </w:t>
      </w:r>
      <w:r>
        <w:t>2-Tailed</w:t>
      </w:r>
      <w:r>
        <w:rPr>
          <w:spacing w:val="-8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0.000</w:t>
      </w:r>
      <w:r>
        <w:rPr>
          <w:spacing w:val="-9"/>
        </w:rPr>
        <w:t xml:space="preserve"> </w:t>
      </w:r>
      <w:r>
        <w:t>&lt;</w:t>
      </w:r>
      <w:r>
        <w:rPr>
          <w:spacing w:val="-9"/>
        </w:rPr>
        <w:t xml:space="preserve"> </w:t>
      </w:r>
      <w:r>
        <w:t>0.05).</w:t>
      </w:r>
      <w:r>
        <w:rPr>
          <w:spacing w:val="-8"/>
        </w:rPr>
        <w:t xml:space="preserve"> </w:t>
      </w:r>
      <w:r>
        <w:t>Thus,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null hypothesis (H0) was rejected, and the alternative hypothesis (Ha) was accepted,</w:t>
      </w:r>
      <w:r>
        <w:rPr>
          <w:spacing w:val="1"/>
        </w:rPr>
        <w:t xml:space="preserve"> </w:t>
      </w:r>
      <w:r>
        <w:t>confirming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Beelinguapp</w:t>
      </w:r>
      <w:r>
        <w:rPr>
          <w:spacing w:val="1"/>
        </w:rPr>
        <w:t xml:space="preserve"> </w:t>
      </w:r>
      <w:r>
        <w:t>positively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impacts</w:t>
      </w:r>
      <w:r>
        <w:rPr>
          <w:spacing w:val="1"/>
        </w:rPr>
        <w:t xml:space="preserve"> </w:t>
      </w:r>
      <w:r>
        <w:t>reading</w:t>
      </w:r>
      <w:r>
        <w:rPr>
          <w:spacing w:val="-57"/>
        </w:rPr>
        <w:t xml:space="preserve"> </w:t>
      </w:r>
      <w:r>
        <w:t>comprehension of narrative texts. Additionally, student feedback from questionnaires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comprehension,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Beelinguapp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learning process.</w:t>
      </w:r>
    </w:p>
    <w:p w14:paraId="3DCD1953" w14:textId="3234D3FB" w:rsidR="001F4A06" w:rsidRPr="00B66333" w:rsidRDefault="00422E7E">
      <w:pPr>
        <w:pStyle w:val="BodyText"/>
        <w:spacing w:before="121"/>
        <w:ind w:left="1271"/>
        <w:jc w:val="both"/>
        <w:rPr>
          <w:i/>
          <w:iCs/>
        </w:rPr>
      </w:pPr>
      <w:r>
        <w:rPr>
          <w:b/>
        </w:rPr>
        <w:t>Keywords</w:t>
      </w:r>
      <w:r>
        <w:t>:</w:t>
      </w:r>
      <w:r>
        <w:rPr>
          <w:spacing w:val="-2"/>
        </w:rPr>
        <w:t xml:space="preserve"> </w:t>
      </w:r>
      <w:r w:rsidR="00B66333" w:rsidRPr="00B66333">
        <w:rPr>
          <w:i/>
          <w:iCs/>
        </w:rPr>
        <w:t>Beelinguapp</w:t>
      </w:r>
      <w:r w:rsidR="00B66333" w:rsidRPr="00B66333">
        <w:rPr>
          <w:i/>
          <w:iCs/>
          <w:spacing w:val="1"/>
        </w:rPr>
        <w:t xml:space="preserve"> </w:t>
      </w:r>
      <w:r w:rsidR="00B66333" w:rsidRPr="00B66333">
        <w:rPr>
          <w:i/>
          <w:iCs/>
        </w:rPr>
        <w:t>Application,</w:t>
      </w:r>
      <w:r w:rsidR="00B66333" w:rsidRPr="00B66333">
        <w:rPr>
          <w:i/>
          <w:iCs/>
          <w:spacing w:val="-2"/>
        </w:rPr>
        <w:t xml:space="preserve"> </w:t>
      </w:r>
      <w:r w:rsidR="00B66333" w:rsidRPr="00B66333">
        <w:rPr>
          <w:i/>
          <w:iCs/>
        </w:rPr>
        <w:t>Narrative</w:t>
      </w:r>
      <w:r w:rsidR="00B66333" w:rsidRPr="00B66333">
        <w:rPr>
          <w:i/>
          <w:iCs/>
          <w:spacing w:val="-3"/>
        </w:rPr>
        <w:t xml:space="preserve"> </w:t>
      </w:r>
      <w:r w:rsidR="00B66333" w:rsidRPr="00B66333">
        <w:rPr>
          <w:i/>
          <w:iCs/>
        </w:rPr>
        <w:t>Text,</w:t>
      </w:r>
      <w:r w:rsidR="00B66333" w:rsidRPr="00B66333">
        <w:rPr>
          <w:i/>
          <w:iCs/>
          <w:spacing w:val="-1"/>
        </w:rPr>
        <w:t xml:space="preserve"> </w:t>
      </w:r>
      <w:r w:rsidR="00B66333" w:rsidRPr="00B66333">
        <w:rPr>
          <w:i/>
          <w:iCs/>
        </w:rPr>
        <w:t>Reading</w:t>
      </w:r>
      <w:r w:rsidR="00B66333" w:rsidRPr="00B66333">
        <w:rPr>
          <w:i/>
          <w:iCs/>
          <w:spacing w:val="-2"/>
        </w:rPr>
        <w:t xml:space="preserve"> </w:t>
      </w:r>
      <w:r w:rsidR="00B66333" w:rsidRPr="00B66333">
        <w:rPr>
          <w:i/>
          <w:iCs/>
        </w:rPr>
        <w:t>Comprehension</w:t>
      </w:r>
    </w:p>
    <w:p w14:paraId="00516B82" w14:textId="77777777" w:rsidR="001F4A06" w:rsidRDefault="001F4A06">
      <w:pPr>
        <w:jc w:val="both"/>
        <w:sectPr w:rsidR="001F4A06">
          <w:type w:val="continuous"/>
          <w:pgSz w:w="12240" w:h="15840"/>
          <w:pgMar w:top="1140" w:right="1200" w:bottom="280" w:left="1340" w:header="720" w:footer="720" w:gutter="0"/>
          <w:cols w:space="720"/>
        </w:sectPr>
      </w:pPr>
    </w:p>
    <w:p w14:paraId="4E961259" w14:textId="77777777" w:rsidR="001F4A06" w:rsidRDefault="00422E7E">
      <w:pPr>
        <w:pStyle w:val="Heading1"/>
        <w:spacing w:before="79"/>
      </w:pPr>
      <w:r>
        <w:lastRenderedPageBreak/>
        <w:t>INTRODUCTION</w:t>
      </w:r>
    </w:p>
    <w:p w14:paraId="6E4ABC0B" w14:textId="77777777" w:rsidR="001F4A06" w:rsidRDefault="00422E7E">
      <w:pPr>
        <w:pStyle w:val="BodyText"/>
        <w:spacing w:before="120"/>
        <w:ind w:left="820" w:right="235" w:firstLine="720"/>
        <w:jc w:val="both"/>
      </w:pPr>
      <w:r>
        <w:t>This research aims to test the effectiveness of the Beelinguapp application in</w:t>
      </w:r>
      <w:r>
        <w:rPr>
          <w:spacing w:val="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comprehension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narrative</w:t>
      </w:r>
      <w:r>
        <w:rPr>
          <w:spacing w:val="-1"/>
        </w:rPr>
        <w:t xml:space="preserve"> </w:t>
      </w:r>
      <w:r>
        <w:t>texts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EFL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SMKN I</w:t>
      </w:r>
      <w:r>
        <w:rPr>
          <w:spacing w:val="-4"/>
        </w:rPr>
        <w:t xml:space="preserve"> </w:t>
      </w:r>
      <w:r>
        <w:t>Cirebon.</w:t>
      </w:r>
      <w:r>
        <w:rPr>
          <w:spacing w:val="-58"/>
        </w:rPr>
        <w:t xml:space="preserve"> </w:t>
      </w:r>
      <w:r>
        <w:t>English,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global</w:t>
      </w:r>
      <w:r>
        <w:rPr>
          <w:spacing w:val="-9"/>
        </w:rPr>
        <w:t xml:space="preserve"> </w:t>
      </w:r>
      <w:r>
        <w:t>language,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increasingly</w:t>
      </w:r>
      <w:r>
        <w:rPr>
          <w:spacing w:val="-9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aspects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life,</w:t>
      </w:r>
      <w:r>
        <w:rPr>
          <w:spacing w:val="-9"/>
        </w:rPr>
        <w:t xml:space="preserve"> </w:t>
      </w:r>
      <w:r>
        <w:t>including</w:t>
      </w:r>
      <w:r>
        <w:rPr>
          <w:spacing w:val="-58"/>
        </w:rPr>
        <w:t xml:space="preserve"> </w:t>
      </w:r>
      <w:r>
        <w:t>communication, commerce and education. According to the English Proficiency Index</w:t>
      </w:r>
      <w:r>
        <w:rPr>
          <w:spacing w:val="1"/>
        </w:rPr>
        <w:t xml:space="preserve"> </w:t>
      </w:r>
      <w:r>
        <w:t>(2024),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ranked</w:t>
      </w:r>
      <w:r>
        <w:rPr>
          <w:spacing w:val="1"/>
        </w:rPr>
        <w:t xml:space="preserve"> </w:t>
      </w:r>
      <w:r>
        <w:t>79th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113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proficiency, and 13th out of 23 countries in Asia. Students' English proficiency at school</w:t>
      </w:r>
      <w:r>
        <w:rPr>
          <w:spacing w:val="1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still</w:t>
      </w:r>
      <w:r>
        <w:rPr>
          <w:spacing w:val="59"/>
        </w:rPr>
        <w:t xml:space="preserve"> </w:t>
      </w:r>
      <w:r>
        <w:t>relatively</w:t>
      </w:r>
      <w:r>
        <w:rPr>
          <w:spacing w:val="58"/>
        </w:rPr>
        <w:t xml:space="preserve"> </w:t>
      </w:r>
      <w:r>
        <w:t>low,</w:t>
      </w:r>
      <w:r>
        <w:rPr>
          <w:spacing w:val="56"/>
        </w:rPr>
        <w:t xml:space="preserve"> </w:t>
      </w:r>
      <w:r>
        <w:t>with</w:t>
      </w:r>
      <w:r>
        <w:rPr>
          <w:spacing w:val="59"/>
        </w:rPr>
        <w:t xml:space="preserve"> </w:t>
      </w:r>
      <w:r>
        <w:t>EFL</w:t>
      </w:r>
      <w:r>
        <w:rPr>
          <w:spacing w:val="58"/>
        </w:rPr>
        <w:t xml:space="preserve"> </w:t>
      </w:r>
      <w:r>
        <w:t>students</w:t>
      </w:r>
      <w:r>
        <w:rPr>
          <w:spacing w:val="59"/>
        </w:rPr>
        <w:t xml:space="preserve"> </w:t>
      </w:r>
      <w:r>
        <w:t>often</w:t>
      </w:r>
      <w:r>
        <w:rPr>
          <w:spacing w:val="58"/>
        </w:rPr>
        <w:t xml:space="preserve"> </w:t>
      </w:r>
      <w:r>
        <w:t>lacking</w:t>
      </w:r>
      <w:r>
        <w:rPr>
          <w:spacing w:val="59"/>
        </w:rPr>
        <w:t xml:space="preserve"> </w:t>
      </w:r>
      <w:r>
        <w:t>motivation,</w:t>
      </w:r>
      <w:r>
        <w:rPr>
          <w:spacing w:val="56"/>
        </w:rPr>
        <w:t xml:space="preserve"> </w:t>
      </w:r>
      <w:r>
        <w:t>having</w:t>
      </w:r>
      <w:r>
        <w:rPr>
          <w:spacing w:val="59"/>
        </w:rPr>
        <w:t xml:space="preserve"> </w:t>
      </w:r>
      <w:r>
        <w:t>difficulty</w:t>
      </w:r>
      <w:r>
        <w:rPr>
          <w:spacing w:val="-58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the right</w:t>
      </w:r>
      <w:r>
        <w:rPr>
          <w:spacing w:val="-1"/>
        </w:rPr>
        <w:t xml:space="preserve"> </w:t>
      </w:r>
      <w:r>
        <w:t>skills, and having</w:t>
      </w:r>
      <w:r>
        <w:rPr>
          <w:spacing w:val="-1"/>
        </w:rPr>
        <w:t xml:space="preserve"> </w:t>
      </w:r>
      <w:r>
        <w:t>difficulty finding the</w:t>
      </w:r>
      <w:r>
        <w:rPr>
          <w:spacing w:val="-1"/>
        </w:rPr>
        <w:t xml:space="preserve"> </w:t>
      </w:r>
      <w:r>
        <w:t>main ideas in</w:t>
      </w:r>
      <w:r>
        <w:rPr>
          <w:spacing w:val="-1"/>
        </w:rPr>
        <w:t xml:space="preserve"> </w:t>
      </w:r>
      <w:r>
        <w:t>texts.</w:t>
      </w:r>
    </w:p>
    <w:p w14:paraId="441CE6CF" w14:textId="77777777" w:rsidR="001F4A06" w:rsidRDefault="00422E7E">
      <w:pPr>
        <w:pStyle w:val="BodyText"/>
        <w:ind w:left="820" w:right="236" w:firstLine="720"/>
        <w:jc w:val="both"/>
      </w:pPr>
      <w:r>
        <w:t>In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explanations,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investigating the effectiveness of using applications in the teaching and learning process.</w:t>
      </w:r>
      <w:r>
        <w:rPr>
          <w:spacing w:val="1"/>
        </w:rPr>
        <w:t xml:space="preserve"> </w:t>
      </w:r>
      <w:r>
        <w:t>In particular, research conducted by Juliani (2020) states that Beelinguapp has interesting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displaying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languages</w:t>
      </w:r>
      <w:r>
        <w:rPr>
          <w:spacing w:val="-3"/>
        </w:rPr>
        <w:t xml:space="preserve"> </w:t>
      </w:r>
      <w:r>
        <w:t>simultaneously,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functions</w:t>
      </w:r>
      <w:r>
        <w:rPr>
          <w:spacing w:val="-5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audiobook.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stand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listening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reading</w:t>
      </w:r>
      <w:r>
        <w:rPr>
          <w:spacing w:val="-5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text,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karaoke-style</w:t>
      </w:r>
      <w:r>
        <w:rPr>
          <w:spacing w:val="-9"/>
        </w:rPr>
        <w:t xml:space="preserve"> </w:t>
      </w:r>
      <w:r>
        <w:t>movements</w:t>
      </w:r>
      <w:r>
        <w:rPr>
          <w:spacing w:val="-6"/>
        </w:rPr>
        <w:t xml:space="preserve"> </w:t>
      </w:r>
      <w:r>
        <w:t>running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text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accessed,</w:t>
      </w:r>
      <w:r>
        <w:rPr>
          <w:spacing w:val="-57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BeelinguApp</w:t>
      </w:r>
      <w:r>
        <w:rPr>
          <w:spacing w:val="-14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make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comfortable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enjoy</w:t>
      </w:r>
      <w:r>
        <w:rPr>
          <w:spacing w:val="-12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thereby increasing interest in reading comprehension, especially in subjects. understand</w:t>
      </w:r>
      <w:r>
        <w:rPr>
          <w:spacing w:val="1"/>
        </w:rPr>
        <w:t xml:space="preserve"> </w:t>
      </w:r>
      <w:r>
        <w:t>narrative</w:t>
      </w:r>
      <w:r>
        <w:rPr>
          <w:spacing w:val="-2"/>
        </w:rPr>
        <w:t xml:space="preserve"> </w:t>
      </w:r>
      <w:r>
        <w:t>text.</w:t>
      </w:r>
    </w:p>
    <w:p w14:paraId="23CF73EF" w14:textId="77777777" w:rsidR="001F4A06" w:rsidRDefault="00422E7E">
      <w:pPr>
        <w:pStyle w:val="BodyText"/>
        <w:spacing w:before="1"/>
        <w:ind w:left="820" w:right="238" w:firstLine="720"/>
        <w:jc w:val="both"/>
      </w:pPr>
      <w:r>
        <w:t>Apart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researchers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applications</w:t>
      </w:r>
      <w:r>
        <w:rPr>
          <w:spacing w:val="-8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process,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key,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narrative</w:t>
      </w:r>
      <w:r>
        <w:rPr>
          <w:spacing w:val="-57"/>
        </w:rPr>
        <w:t xml:space="preserve"> </w:t>
      </w:r>
      <w:r>
        <w:t>text. The narrative text is one of the genres that students are most interested in because it</w:t>
      </w:r>
      <w:r>
        <w:rPr>
          <w:spacing w:val="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moral message</w:t>
      </w:r>
      <w:r>
        <w:rPr>
          <w:spacing w:val="-1"/>
        </w:rPr>
        <w:t xml:space="preserve"> </w:t>
      </w:r>
      <w:r>
        <w:t>and can be</w:t>
      </w:r>
      <w:r>
        <w:rPr>
          <w:spacing w:val="-1"/>
        </w:rPr>
        <w:t xml:space="preserve"> </w:t>
      </w:r>
      <w:r>
        <w:t>entertaining.</w:t>
      </w:r>
    </w:p>
    <w:p w14:paraId="689F5E68" w14:textId="77777777" w:rsidR="001F4A06" w:rsidRDefault="00422E7E">
      <w:pPr>
        <w:pStyle w:val="BodyText"/>
        <w:ind w:left="820" w:right="233" w:firstLine="720"/>
        <w:jc w:val="both"/>
      </w:pPr>
      <w:r>
        <w:t>Technology has an important role in language learning, especially in increasing</w:t>
      </w:r>
      <w:r>
        <w:rPr>
          <w:spacing w:val="1"/>
        </w:rPr>
        <w:t xml:space="preserve"> </w:t>
      </w:r>
      <w:r>
        <w:t>motivation and reading comprehension. Beelinguapp, an application that displays texts in</w:t>
      </w:r>
      <w:r>
        <w:rPr>
          <w:spacing w:val="1"/>
        </w:rPr>
        <w:t xml:space="preserve"> </w:t>
      </w:r>
      <w:r>
        <w:t>two languages simultaneously and functions as an audiobook, is a potential solution to</w:t>
      </w:r>
      <w:r>
        <w:rPr>
          <w:spacing w:val="1"/>
        </w:rPr>
        <w:t xml:space="preserve"> </w:t>
      </w:r>
      <w:r>
        <w:t>improve reading comprehension of narrative texts in EFL learners. This application is</w:t>
      </w:r>
      <w:r>
        <w:rPr>
          <w:spacing w:val="1"/>
        </w:rPr>
        <w:t xml:space="preserve"> </w:t>
      </w:r>
      <w:r>
        <w:t>designed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language</w:t>
      </w:r>
      <w:r>
        <w:rPr>
          <w:spacing w:val="-11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concept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bilingual</w:t>
      </w:r>
      <w:r>
        <w:rPr>
          <w:spacing w:val="-10"/>
        </w:rPr>
        <w:t xml:space="preserve"> </w:t>
      </w:r>
      <w:r>
        <w:t>reading,</w:t>
      </w:r>
      <w:r>
        <w:rPr>
          <w:spacing w:val="-10"/>
        </w:rPr>
        <w:t xml:space="preserve"> </w:t>
      </w:r>
      <w:r>
        <w:t>which</w:t>
      </w:r>
      <w:r>
        <w:rPr>
          <w:spacing w:val="-58"/>
        </w:rPr>
        <w:t xml:space="preserve"> </w:t>
      </w:r>
      <w:r>
        <w:t>allows students to process texts in the target language with translation in their native</w:t>
      </w:r>
      <w:r>
        <w:rPr>
          <w:spacing w:val="1"/>
        </w:rPr>
        <w:t xml:space="preserve"> </w:t>
      </w:r>
      <w:r>
        <w:t>language.</w:t>
      </w:r>
    </w:p>
    <w:p w14:paraId="44F599AB" w14:textId="77777777" w:rsidR="001F4A06" w:rsidRDefault="00422E7E">
      <w:pPr>
        <w:pStyle w:val="BodyText"/>
        <w:spacing w:before="1"/>
        <w:ind w:left="820" w:right="241" w:firstLine="720"/>
        <w:jc w:val="both"/>
      </w:pPr>
      <w:r>
        <w:t>This research is important because EFL learners are not yet accustomed to using</w:t>
      </w:r>
      <w:r>
        <w:rPr>
          <w:spacing w:val="1"/>
        </w:rPr>
        <w:t xml:space="preserve"> </w:t>
      </w:r>
      <w:r>
        <w:t>applications in the learning process. It is hoped that Beelinguapp can help overcome their</w:t>
      </w:r>
      <w:r>
        <w:rPr>
          <w:spacing w:val="-57"/>
        </w:rPr>
        <w:t xml:space="preserve"> </w:t>
      </w:r>
      <w:r>
        <w:t>difficulties</w:t>
      </w:r>
      <w:r>
        <w:rPr>
          <w:spacing w:val="-1"/>
        </w:rPr>
        <w:t xml:space="preserve"> </w:t>
      </w:r>
      <w:r>
        <w:t>in understanding English texts</w:t>
      </w:r>
      <w:r>
        <w:rPr>
          <w:spacing w:val="-1"/>
        </w:rPr>
        <w:t xml:space="preserve"> </w:t>
      </w:r>
      <w:r>
        <w:t>and improve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reading skills.</w:t>
      </w:r>
    </w:p>
    <w:p w14:paraId="1D14FF74" w14:textId="77777777" w:rsidR="001F4A06" w:rsidRDefault="001F4A06">
      <w:pPr>
        <w:pStyle w:val="BodyText"/>
        <w:spacing w:before="5"/>
        <w:rPr>
          <w:sz w:val="34"/>
        </w:rPr>
      </w:pPr>
    </w:p>
    <w:p w14:paraId="4998BFCF" w14:textId="77777777" w:rsidR="001F4A06" w:rsidRDefault="00422E7E">
      <w:pPr>
        <w:pStyle w:val="Heading1"/>
      </w:pPr>
      <w:r>
        <w:t>METHODOLOGY</w:t>
      </w:r>
    </w:p>
    <w:p w14:paraId="04034AA9" w14:textId="77777777" w:rsidR="001F4A06" w:rsidRDefault="00422E7E">
      <w:pPr>
        <w:pStyle w:val="BodyText"/>
        <w:spacing w:before="121"/>
        <w:ind w:left="100" w:right="236" w:firstLine="719"/>
        <w:jc w:val="both"/>
      </w:pPr>
      <w:r>
        <w:t>The methodology employed in this study is quantitative, as defined by Priadana and</w:t>
      </w:r>
      <w:r>
        <w:rPr>
          <w:spacing w:val="1"/>
        </w:rPr>
        <w:t xml:space="preserve"> </w:t>
      </w:r>
      <w:r>
        <w:t>Sunarsi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comprehensively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phenomena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gathering data from natural settings, with the researcher acting as the primary instrument. This</w:t>
      </w:r>
      <w:r>
        <w:rPr>
          <w:spacing w:val="1"/>
        </w:rPr>
        <w:t xml:space="preserve"> </w:t>
      </w:r>
      <w:r>
        <w:t>approach emphasizes</w:t>
      </w:r>
      <w:r>
        <w:rPr>
          <w:spacing w:val="-1"/>
        </w:rPr>
        <w:t xml:space="preserve"> </w:t>
      </w:r>
      <w:r>
        <w:t>measuring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analyzing</w:t>
      </w:r>
      <w:r>
        <w:rPr>
          <w:spacing w:val="-2"/>
        </w:rPr>
        <w:t xml:space="preserve"> </w:t>
      </w:r>
      <w:r>
        <w:t>causal</w:t>
      </w:r>
      <w:r>
        <w:rPr>
          <w:spacing w:val="-1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variables.</w:t>
      </w:r>
    </w:p>
    <w:p w14:paraId="0D53DC70" w14:textId="77777777" w:rsidR="001F4A06" w:rsidRDefault="00422E7E">
      <w:pPr>
        <w:pStyle w:val="BodyText"/>
        <w:spacing w:before="120"/>
        <w:ind w:left="100" w:right="238" w:firstLine="719"/>
        <w:jc w:val="both"/>
      </w:pPr>
      <w:r>
        <w:t>The</w:t>
      </w:r>
      <w:r>
        <w:rPr>
          <w:spacing w:val="-6"/>
        </w:rPr>
        <w:t xml:space="preserve"> </w:t>
      </w:r>
      <w:r>
        <w:t>instruments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questionnaires.</w:t>
      </w:r>
      <w:r>
        <w:rPr>
          <w:spacing w:val="-5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classified</w:t>
      </w:r>
      <w:r>
        <w:rPr>
          <w:spacing w:val="-58"/>
        </w:rPr>
        <w:t xml:space="preserve"> </w:t>
      </w:r>
      <w:r>
        <w:t>reading test questions based on the five aspects of reading comprehension proposed by Sridharan</w:t>
      </w:r>
      <w:r>
        <w:rPr>
          <w:spacing w:val="-57"/>
        </w:rPr>
        <w:t xml:space="preserve"> </w:t>
      </w:r>
      <w:r>
        <w:t>&amp; Said, (2020), namely determining the main idea, identifying references, making conclusions,</w:t>
      </w:r>
      <w:r>
        <w:rPr>
          <w:spacing w:val="1"/>
        </w:rPr>
        <w:t xml:space="preserve"> </w:t>
      </w:r>
      <w:r>
        <w:t>detailing information, and interpreting vocabulary. and questionnaire used in this research by</w:t>
      </w:r>
      <w:r>
        <w:rPr>
          <w:spacing w:val="1"/>
        </w:rPr>
        <w:t xml:space="preserve"> </w:t>
      </w:r>
      <w:r>
        <w:t>Fadillah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Zainurossalamia,</w:t>
      </w:r>
      <w:r>
        <w:rPr>
          <w:spacing w:val="-6"/>
        </w:rPr>
        <w:t xml:space="preserve"> </w:t>
      </w:r>
      <w:r>
        <w:t>(2023)</w:t>
      </w:r>
      <w:r>
        <w:rPr>
          <w:spacing w:val="-7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indicator</w:t>
      </w:r>
      <w:r>
        <w:rPr>
          <w:spacing w:val="-7"/>
        </w:rPr>
        <w:t xml:space="preserve"> </w:t>
      </w:r>
      <w:r>
        <w:t>namely,</w:t>
      </w:r>
      <w:r>
        <w:rPr>
          <w:spacing w:val="-4"/>
        </w:rPr>
        <w:t xml:space="preserve"> </w:t>
      </w:r>
      <w:r>
        <w:t>easy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learn,</w:t>
      </w:r>
      <w:r>
        <w:rPr>
          <w:spacing w:val="-5"/>
        </w:rPr>
        <w:t xml:space="preserve"> </w:t>
      </w:r>
      <w:r>
        <w:t>controllable,</w:t>
      </w:r>
      <w:r>
        <w:rPr>
          <w:spacing w:val="-58"/>
        </w:rPr>
        <w:t xml:space="preserve"> </w:t>
      </w:r>
      <w:r>
        <w:t>clear and</w:t>
      </w:r>
      <w:r>
        <w:rPr>
          <w:spacing w:val="-1"/>
        </w:rPr>
        <w:t xml:space="preserve"> </w:t>
      </w:r>
      <w:r>
        <w:t>understandable ,</w:t>
      </w:r>
      <w:r>
        <w:rPr>
          <w:spacing w:val="-1"/>
        </w:rPr>
        <w:t xml:space="preserve"> </w:t>
      </w:r>
      <w:r>
        <w:t>flexible,</w:t>
      </w:r>
      <w:r>
        <w:rPr>
          <w:spacing w:val="-1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become proficient,</w:t>
      </w:r>
      <w:r>
        <w:rPr>
          <w:spacing w:val="-1"/>
        </w:rPr>
        <w:t xml:space="preserve"> </w:t>
      </w:r>
      <w:r>
        <w:t>and easy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use.A</w:t>
      </w:r>
      <w:r>
        <w:rPr>
          <w:spacing w:val="-1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</w:p>
    <w:p w14:paraId="653C5A26" w14:textId="77777777" w:rsidR="001F4A06" w:rsidRDefault="001F4A06">
      <w:pPr>
        <w:jc w:val="both"/>
        <w:sectPr w:rsidR="001F4A06">
          <w:pgSz w:w="12240" w:h="15840"/>
          <w:pgMar w:top="1360" w:right="1200" w:bottom="280" w:left="1340" w:header="720" w:footer="720" w:gutter="0"/>
          <w:cols w:space="720"/>
        </w:sectPr>
      </w:pPr>
    </w:p>
    <w:p w14:paraId="575B5D1D" w14:textId="77777777" w:rsidR="001F4A06" w:rsidRDefault="00422E7E">
      <w:pPr>
        <w:pStyle w:val="Heading1"/>
        <w:spacing w:before="79"/>
        <w:jc w:val="both"/>
      </w:pPr>
      <w:r>
        <w:lastRenderedPageBreak/>
        <w:t>FINDINGS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DISCUSSION</w:t>
      </w:r>
    </w:p>
    <w:p w14:paraId="670FFE4B" w14:textId="77777777" w:rsidR="001F4A06" w:rsidRDefault="00422E7E">
      <w:pPr>
        <w:spacing w:before="120"/>
        <w:ind w:left="100"/>
        <w:jc w:val="both"/>
        <w:rPr>
          <w:b/>
          <w:sz w:val="24"/>
        </w:rPr>
      </w:pPr>
      <w:r>
        <w:rPr>
          <w:b/>
          <w:sz w:val="24"/>
        </w:rPr>
        <w:t>Effectivitass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Beelinguapp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</w:p>
    <w:p w14:paraId="6B9B7E80" w14:textId="77777777" w:rsidR="001F4A06" w:rsidRDefault="00422E7E">
      <w:pPr>
        <w:pStyle w:val="BodyText"/>
        <w:ind w:left="100" w:right="235" w:firstLine="719"/>
        <w:jc w:val="both"/>
      </w:pPr>
      <w:r>
        <w:t>Based on the results of research and hypothesis testing conducted on TEI 1 - 4 Smkn 1</w:t>
      </w:r>
      <w:r>
        <w:rPr>
          <w:spacing w:val="1"/>
        </w:rPr>
        <w:t xml:space="preserve"> </w:t>
      </w:r>
      <w:r>
        <w:t>Cirebon</w:t>
      </w:r>
      <w:r>
        <w:rPr>
          <w:spacing w:val="-12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t>2023/2024,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Beelinguapp</w:t>
      </w:r>
      <w:r>
        <w:rPr>
          <w:spacing w:val="-9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effect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increasing</w:t>
      </w:r>
      <w:r>
        <w:rPr>
          <w:spacing w:val="-10"/>
        </w:rPr>
        <w:t xml:space="preserve"> </w:t>
      </w:r>
      <w:r>
        <w:t>reading</w:t>
      </w:r>
      <w:r>
        <w:rPr>
          <w:spacing w:val="-58"/>
        </w:rPr>
        <w:t xml:space="preserve"> </w:t>
      </w:r>
      <w:r>
        <w:t>comprehension in narrative texts. The results of the study based on the t-test stated that it had a</w:t>
      </w:r>
      <w:r>
        <w:rPr>
          <w:spacing w:val="1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0.00</w:t>
      </w:r>
      <w:r>
        <w:rPr>
          <w:spacing w:val="-6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0.05,</w:t>
      </w:r>
      <w:r>
        <w:rPr>
          <w:spacing w:val="-4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significance,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tcount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8.029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obtained</w:t>
      </w:r>
      <w:r>
        <w:rPr>
          <w:spacing w:val="-58"/>
        </w:rPr>
        <w:t xml:space="preserve"> </w:t>
      </w:r>
      <w:r>
        <w:t>with a tobserve value of 2.002. So it was stated that the tcount value was 8.029 &gt; 2.002 ttable, so</w:t>
      </w:r>
      <w:r>
        <w:rPr>
          <w:spacing w:val="1"/>
        </w:rPr>
        <w:t xml:space="preserve"> </w:t>
      </w:r>
      <w:r>
        <w:t>this was stated that Ho was rejected and Ha was accepted. Therefore, it can be concluded that the</w:t>
      </w:r>
      <w:r>
        <w:rPr>
          <w:spacing w:val="-57"/>
        </w:rPr>
        <w:t xml:space="preserve"> </w:t>
      </w:r>
      <w:r>
        <w:t>Beelinguapp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improving</w:t>
      </w:r>
      <w:r>
        <w:rPr>
          <w:spacing w:val="-5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comprehension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narrative</w:t>
      </w:r>
      <w:r>
        <w:rPr>
          <w:spacing w:val="-57"/>
        </w:rPr>
        <w:t xml:space="preserve"> </w:t>
      </w:r>
      <w:r>
        <w:t>texts.</w:t>
      </w:r>
    </w:p>
    <w:p w14:paraId="4750ECFC" w14:textId="77777777" w:rsidR="001F4A06" w:rsidRDefault="00422E7E">
      <w:pPr>
        <w:pStyle w:val="BodyText"/>
        <w:ind w:left="100" w:right="239" w:firstLine="719"/>
        <w:jc w:val="both"/>
      </w:pPr>
      <w:r>
        <w:t>According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Pavlenko</w:t>
      </w:r>
      <w:r>
        <w:rPr>
          <w:spacing w:val="-12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al.</w:t>
      </w:r>
      <w:r>
        <w:rPr>
          <w:spacing w:val="-11"/>
        </w:rPr>
        <w:t xml:space="preserve"> </w:t>
      </w:r>
      <w:r>
        <w:t>(2019)</w:t>
      </w:r>
      <w:r>
        <w:rPr>
          <w:spacing w:val="-13"/>
        </w:rPr>
        <w:t xml:space="preserve"> </w:t>
      </w:r>
      <w:r>
        <w:t>Beelinguapp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designed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facilitate</w:t>
      </w:r>
      <w:r>
        <w:rPr>
          <w:spacing w:val="-12"/>
        </w:rPr>
        <w:t xml:space="preserve"> </w:t>
      </w:r>
      <w:r>
        <w:t>language</w:t>
      </w:r>
      <w:r>
        <w:rPr>
          <w:spacing w:val="-13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parallel</w:t>
      </w:r>
      <w:r>
        <w:rPr>
          <w:spacing w:val="-3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languages.</w:t>
      </w:r>
      <w:r>
        <w:rPr>
          <w:spacing w:val="-4"/>
        </w:rPr>
        <w:t xml:space="preserve"> </w:t>
      </w:r>
      <w:r>
        <w:t>Leveraging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bilingual</w:t>
      </w:r>
      <w:r>
        <w:rPr>
          <w:spacing w:val="-3"/>
        </w:rPr>
        <w:t xml:space="preserve"> </w:t>
      </w:r>
      <w:r>
        <w:t>reading,</w:t>
      </w:r>
      <w:r>
        <w:rPr>
          <w:spacing w:val="-58"/>
        </w:rPr>
        <w:t xml:space="preserve"> </w:t>
      </w:r>
      <w:r>
        <w:t>the app presents content in the target language to users along with translations in their native</w:t>
      </w:r>
      <w:r>
        <w:rPr>
          <w:spacing w:val="1"/>
        </w:rPr>
        <w:t xml:space="preserve"> </w:t>
      </w:r>
      <w:r>
        <w:t>language. This dual language approach increases students' reading comprehension to a greater</w:t>
      </w:r>
      <w:r>
        <w:rPr>
          <w:spacing w:val="1"/>
        </w:rPr>
        <w:t xml:space="preserve"> </w:t>
      </w:r>
      <w:r>
        <w:t>depth.</w:t>
      </w:r>
    </w:p>
    <w:p w14:paraId="06A05C63" w14:textId="77777777" w:rsidR="001F4A06" w:rsidRDefault="00422E7E">
      <w:pPr>
        <w:pStyle w:val="BodyText"/>
        <w:spacing w:before="1"/>
        <w:ind w:left="100" w:right="238" w:firstLine="719"/>
        <w:jc w:val="both"/>
      </w:pPr>
      <w:r>
        <w:t>The results of this study are also supported by previous research according to Juliani,</w:t>
      </w:r>
      <w:r>
        <w:rPr>
          <w:spacing w:val="1"/>
        </w:rPr>
        <w:t xml:space="preserve"> </w:t>
      </w:r>
      <w:r>
        <w:t>(2020)</w:t>
      </w:r>
      <w:r>
        <w:rPr>
          <w:spacing w:val="-6"/>
        </w:rPr>
        <w:t xml:space="preserve"> </w:t>
      </w:r>
      <w:r>
        <w:t>titled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Beelinguapp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students'</w:t>
      </w:r>
      <w:r>
        <w:rPr>
          <w:spacing w:val="-3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comprehension</w:t>
      </w:r>
      <w:r>
        <w:rPr>
          <w:spacing w:val="-3"/>
        </w:rPr>
        <w:t xml:space="preserve"> </w:t>
      </w:r>
      <w:r>
        <w:t>using</w:t>
      </w:r>
      <w:r>
        <w:rPr>
          <w:spacing w:val="-58"/>
        </w:rPr>
        <w:t xml:space="preserve"> </w:t>
      </w:r>
      <w:r>
        <w:t>Kwl Strategy on narrative text of Eight grade at smpn Rokan IV Koto The results of this study</w:t>
      </w:r>
      <w:r>
        <w:rPr>
          <w:spacing w:val="1"/>
        </w:rPr>
        <w:t xml:space="preserve"> </w:t>
      </w:r>
      <w:r>
        <w:t>beelinguapp application and KWL strategy have a positive and significant effect on students'</w:t>
      </w:r>
      <w:r>
        <w:rPr>
          <w:spacing w:val="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utilizing</w:t>
      </w:r>
      <w:r>
        <w:rPr>
          <w:spacing w:val="-1"/>
        </w:rPr>
        <w:t xml:space="preserve"> </w:t>
      </w:r>
      <w:r>
        <w:t>the application</w:t>
      </w:r>
      <w:r>
        <w:rPr>
          <w:spacing w:val="-1"/>
        </w:rPr>
        <w:t xml:space="preserve"> </w:t>
      </w:r>
      <w:r>
        <w:t>students'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learning is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increased.</w:t>
      </w:r>
    </w:p>
    <w:p w14:paraId="5104F777" w14:textId="77777777" w:rsidR="001F4A06" w:rsidRDefault="001F4A06">
      <w:pPr>
        <w:pStyle w:val="BodyText"/>
      </w:pPr>
    </w:p>
    <w:p w14:paraId="46965E3B" w14:textId="77777777" w:rsidR="001F4A06" w:rsidRDefault="00422E7E">
      <w:pPr>
        <w:pStyle w:val="Heading1"/>
        <w:jc w:val="both"/>
      </w:pPr>
      <w:r>
        <w:t>Benefit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Beelinguapp</w:t>
      </w:r>
      <w:r>
        <w:rPr>
          <w:spacing w:val="-2"/>
        </w:rPr>
        <w:t xml:space="preserve"> </w:t>
      </w:r>
      <w:r>
        <w:t>Application</w:t>
      </w:r>
    </w:p>
    <w:p w14:paraId="11A9DAA6" w14:textId="77777777" w:rsidR="001F4A06" w:rsidRDefault="00422E7E">
      <w:pPr>
        <w:pStyle w:val="BodyText"/>
        <w:ind w:left="100" w:right="244" w:firstLine="719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beelinguapp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 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narrative text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14:paraId="3C35C448" w14:textId="77777777" w:rsidR="001F4A06" w:rsidRDefault="00422E7E">
      <w:pPr>
        <w:pStyle w:val="ListParagraph"/>
        <w:numPr>
          <w:ilvl w:val="0"/>
          <w:numId w:val="1"/>
        </w:numPr>
        <w:tabs>
          <w:tab w:val="left" w:pos="1541"/>
        </w:tabs>
        <w:spacing w:before="1" w:line="259" w:lineRule="auto"/>
        <w:ind w:right="288"/>
        <w:rPr>
          <w:sz w:val="24"/>
        </w:rPr>
      </w:pPr>
      <w:r>
        <w:rPr>
          <w:sz w:val="24"/>
        </w:rPr>
        <w:t>In the first indicator, namely Easy to Learn, students' responses to the use of the</w:t>
      </w:r>
      <w:r>
        <w:rPr>
          <w:spacing w:val="1"/>
          <w:sz w:val="24"/>
        </w:rPr>
        <w:t xml:space="preserve"> </w:t>
      </w:r>
      <w:r>
        <w:rPr>
          <w:sz w:val="24"/>
        </w:rPr>
        <w:t>BeelinguApp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which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57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>
        <w:rPr>
          <w:spacing w:val="-1"/>
          <w:sz w:val="24"/>
        </w:rPr>
        <w:t xml:space="preserve"> </w:t>
      </w:r>
      <w:r>
        <w:rPr>
          <w:sz w:val="24"/>
        </w:rPr>
        <w:t>score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1"/>
          <w:sz w:val="24"/>
        </w:rPr>
        <w:t xml:space="preserve"> </w:t>
      </w:r>
      <w:r>
        <w:rPr>
          <w:sz w:val="24"/>
        </w:rPr>
        <w:t>of 76%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 "Good" criteria.</w:t>
      </w:r>
    </w:p>
    <w:p w14:paraId="75B7DDE9" w14:textId="77777777" w:rsidR="001F4A06" w:rsidRDefault="00422E7E">
      <w:pPr>
        <w:pStyle w:val="ListParagraph"/>
        <w:numPr>
          <w:ilvl w:val="0"/>
          <w:numId w:val="1"/>
        </w:numPr>
        <w:tabs>
          <w:tab w:val="left" w:pos="1541"/>
        </w:tabs>
        <w:spacing w:line="259" w:lineRule="auto"/>
        <w:rPr>
          <w:sz w:val="24"/>
        </w:rPr>
      </w:pPr>
      <w:r>
        <w:rPr>
          <w:sz w:val="24"/>
        </w:rPr>
        <w:t>In the second indicator, namely Controlled, the response obtained by students was</w:t>
      </w:r>
      <w:r>
        <w:rPr>
          <w:spacing w:val="-58"/>
          <w:sz w:val="24"/>
        </w:rPr>
        <w:t xml:space="preserve"> </w:t>
      </w:r>
      <w:r>
        <w:rPr>
          <w:sz w:val="24"/>
        </w:rPr>
        <w:t>that it was easier for students to master it with an average percentage of 79%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" Good" criteria.</w:t>
      </w:r>
    </w:p>
    <w:p w14:paraId="29C93918" w14:textId="77777777" w:rsidR="001F4A06" w:rsidRDefault="00422E7E">
      <w:pPr>
        <w:pStyle w:val="ListParagraph"/>
        <w:numPr>
          <w:ilvl w:val="0"/>
          <w:numId w:val="1"/>
        </w:numPr>
        <w:tabs>
          <w:tab w:val="left" w:pos="1600"/>
          <w:tab w:val="left" w:pos="1601"/>
        </w:tabs>
        <w:spacing w:line="259" w:lineRule="auto"/>
        <w:ind w:right="426"/>
        <w:rPr>
          <w:sz w:val="24"/>
        </w:rPr>
      </w:pPr>
      <w:r>
        <w:tab/>
      </w:r>
      <w:r>
        <w:rPr>
          <w:sz w:val="24"/>
        </w:rPr>
        <w:t>In the third indicator, namely Clear and Understandable, students show an</w:t>
      </w:r>
      <w:r>
        <w:rPr>
          <w:spacing w:val="1"/>
          <w:sz w:val="24"/>
        </w:rPr>
        <w:t xml:space="preserve"> </w:t>
      </w:r>
      <w:r>
        <w:rPr>
          <w:sz w:val="24"/>
        </w:rPr>
        <w:t>increased understanding of narrative text through the BeelinguApp application.</w:t>
      </w:r>
      <w:r>
        <w:rPr>
          <w:spacing w:val="1"/>
          <w:sz w:val="24"/>
        </w:rPr>
        <w:t xml:space="preserve"> </w:t>
      </w:r>
      <w:r>
        <w:rPr>
          <w:sz w:val="24"/>
        </w:rPr>
        <w:t>This can be seen in the results of the post-test scores given by researchers to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>
        <w:rPr>
          <w:spacing w:val="1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" Very</w:t>
      </w:r>
      <w:r>
        <w:rPr>
          <w:spacing w:val="-1"/>
          <w:sz w:val="24"/>
        </w:rPr>
        <w:t xml:space="preserve"> </w:t>
      </w:r>
      <w:r>
        <w:rPr>
          <w:sz w:val="24"/>
        </w:rPr>
        <w:t>Good"</w:t>
      </w:r>
      <w:r>
        <w:rPr>
          <w:spacing w:val="-1"/>
          <w:sz w:val="24"/>
        </w:rPr>
        <w:t xml:space="preserve"> </w:t>
      </w:r>
      <w:r>
        <w:rPr>
          <w:sz w:val="24"/>
        </w:rPr>
        <w:t>criteria.</w:t>
      </w:r>
    </w:p>
    <w:p w14:paraId="27A01487" w14:textId="77777777" w:rsidR="001F4A06" w:rsidRDefault="00422E7E">
      <w:pPr>
        <w:pStyle w:val="ListParagraph"/>
        <w:numPr>
          <w:ilvl w:val="0"/>
          <w:numId w:val="1"/>
        </w:numPr>
        <w:tabs>
          <w:tab w:val="left" w:pos="1541"/>
        </w:tabs>
        <w:spacing w:line="259" w:lineRule="auto"/>
        <w:ind w:right="501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fourth</w:t>
      </w:r>
      <w:r>
        <w:rPr>
          <w:spacing w:val="-1"/>
          <w:sz w:val="24"/>
        </w:rPr>
        <w:t xml:space="preserve"> </w:t>
      </w:r>
      <w:r>
        <w:rPr>
          <w:sz w:val="24"/>
        </w:rPr>
        <w:t>indicator,</w:t>
      </w:r>
      <w:r>
        <w:rPr>
          <w:spacing w:val="-1"/>
          <w:sz w:val="24"/>
        </w:rPr>
        <w:t xml:space="preserve"> </w:t>
      </w:r>
      <w:r>
        <w:rPr>
          <w:sz w:val="24"/>
        </w:rPr>
        <w:t>namely</w:t>
      </w:r>
      <w:r>
        <w:rPr>
          <w:spacing w:val="-1"/>
          <w:sz w:val="24"/>
        </w:rPr>
        <w:t xml:space="preserve"> </w:t>
      </w:r>
      <w:r>
        <w:rPr>
          <w:sz w:val="24"/>
        </w:rPr>
        <w:t>Flexible,</w:t>
      </w:r>
      <w:r>
        <w:rPr>
          <w:spacing w:val="-2"/>
          <w:sz w:val="24"/>
        </w:rPr>
        <w:t xml:space="preserve"> </w:t>
      </w:r>
      <w:r>
        <w:rPr>
          <w:sz w:val="24"/>
        </w:rPr>
        <w:t>optimistic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understanding of narrative texts through the BeelinguApp application due to</w:t>
      </w:r>
      <w:r>
        <w:rPr>
          <w:spacing w:val="1"/>
          <w:sz w:val="24"/>
        </w:rPr>
        <w:t xml:space="preserve"> </w:t>
      </w:r>
      <w:r>
        <w:rPr>
          <w:sz w:val="24"/>
        </w:rPr>
        <w:t>flexible</w:t>
      </w:r>
      <w:r>
        <w:rPr>
          <w:spacing w:val="-2"/>
          <w:sz w:val="24"/>
        </w:rPr>
        <w:t xml:space="preserve"> </w:t>
      </w:r>
      <w:r>
        <w:rPr>
          <w:sz w:val="24"/>
        </w:rPr>
        <w:t>learning with a</w:t>
      </w:r>
      <w:r>
        <w:rPr>
          <w:spacing w:val="-1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z w:val="24"/>
        </w:rPr>
        <w:t>of 77%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"Good".</w:t>
      </w:r>
    </w:p>
    <w:p w14:paraId="43404B78" w14:textId="77777777" w:rsidR="001F4A06" w:rsidRDefault="00422E7E">
      <w:pPr>
        <w:pStyle w:val="ListParagraph"/>
        <w:numPr>
          <w:ilvl w:val="0"/>
          <w:numId w:val="1"/>
        </w:numPr>
        <w:tabs>
          <w:tab w:val="left" w:pos="1541"/>
        </w:tabs>
        <w:spacing w:line="259" w:lineRule="auto"/>
        <w:ind w:right="495"/>
        <w:rPr>
          <w:sz w:val="24"/>
        </w:rPr>
      </w:pPr>
      <w:r>
        <w:rPr>
          <w:sz w:val="24"/>
        </w:rPr>
        <w:t>In the fifth indicator, namely Easily proficient, students show increased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 of narrative texts through the beelinguapp application media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1"/>
          <w:sz w:val="24"/>
        </w:rPr>
        <w:t xml:space="preserve"> </w:t>
      </w:r>
      <w:r>
        <w:rPr>
          <w:sz w:val="24"/>
        </w:rPr>
        <w:t>proficient, with</w:t>
      </w:r>
      <w:r>
        <w:rPr>
          <w:spacing w:val="-1"/>
          <w:sz w:val="24"/>
        </w:rPr>
        <w:t xml:space="preserve"> </w:t>
      </w:r>
      <w:r>
        <w:rPr>
          <w:sz w:val="24"/>
        </w:rPr>
        <w:t>an average percentage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78%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"Very Good" criteria.</w:t>
      </w:r>
    </w:p>
    <w:p w14:paraId="149C1EED" w14:textId="77777777" w:rsidR="001F4A06" w:rsidRDefault="00422E7E">
      <w:pPr>
        <w:pStyle w:val="ListParagraph"/>
        <w:numPr>
          <w:ilvl w:val="0"/>
          <w:numId w:val="1"/>
        </w:numPr>
        <w:tabs>
          <w:tab w:val="left" w:pos="1541"/>
        </w:tabs>
        <w:spacing w:line="259" w:lineRule="auto"/>
        <w:ind w:right="329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sixth</w:t>
      </w:r>
      <w:r>
        <w:rPr>
          <w:spacing w:val="-1"/>
          <w:sz w:val="24"/>
        </w:rPr>
        <w:t xml:space="preserve"> </w:t>
      </w:r>
      <w:r>
        <w:rPr>
          <w:sz w:val="24"/>
        </w:rPr>
        <w:t>indicator,</w:t>
      </w:r>
      <w:r>
        <w:rPr>
          <w:spacing w:val="-1"/>
          <w:sz w:val="24"/>
        </w:rPr>
        <w:t xml:space="preserve"> </w:t>
      </w:r>
      <w:r>
        <w:rPr>
          <w:sz w:val="24"/>
        </w:rPr>
        <w:t>namely</w:t>
      </w:r>
      <w:r>
        <w:rPr>
          <w:spacing w:val="-1"/>
          <w:sz w:val="24"/>
        </w:rPr>
        <w:t xml:space="preserve"> </w:t>
      </w:r>
      <w:r>
        <w:rPr>
          <w:sz w:val="24"/>
        </w:rPr>
        <w:t>Easy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use,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increased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7"/>
          <w:sz w:val="24"/>
        </w:rPr>
        <w:t xml:space="preserve"> </w:t>
      </w:r>
      <w:r>
        <w:rPr>
          <w:sz w:val="24"/>
        </w:rPr>
        <w:t>of narrative texts through the beelinguapp application because it is easy to use,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 average</w:t>
      </w:r>
      <w:r>
        <w:rPr>
          <w:spacing w:val="-1"/>
          <w:sz w:val="24"/>
        </w:rPr>
        <w:t xml:space="preserve"> </w:t>
      </w:r>
      <w:r>
        <w:rPr>
          <w:sz w:val="24"/>
        </w:rPr>
        <w:t>percentage</w:t>
      </w:r>
      <w:r>
        <w:rPr>
          <w:spacing w:val="-1"/>
          <w:sz w:val="24"/>
        </w:rPr>
        <w:t xml:space="preserve"> </w:t>
      </w:r>
      <w:r>
        <w:rPr>
          <w:sz w:val="24"/>
        </w:rPr>
        <w:t>of 81%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" Very Good"</w:t>
      </w:r>
    </w:p>
    <w:p w14:paraId="445B25E4" w14:textId="77777777" w:rsidR="001F4A06" w:rsidRDefault="001F4A06">
      <w:pPr>
        <w:spacing w:line="259" w:lineRule="auto"/>
        <w:rPr>
          <w:sz w:val="24"/>
        </w:rPr>
        <w:sectPr w:rsidR="001F4A06">
          <w:pgSz w:w="12240" w:h="15840"/>
          <w:pgMar w:top="1360" w:right="1200" w:bottom="280" w:left="1340" w:header="720" w:footer="720" w:gutter="0"/>
          <w:cols w:space="720"/>
        </w:sectPr>
      </w:pPr>
    </w:p>
    <w:p w14:paraId="77C973B7" w14:textId="77777777" w:rsidR="001F4A06" w:rsidRDefault="00422E7E">
      <w:pPr>
        <w:pStyle w:val="BodyText"/>
        <w:spacing w:before="79" w:line="259" w:lineRule="auto"/>
        <w:ind w:left="1540" w:right="386"/>
      </w:pPr>
      <w:r>
        <w:lastRenderedPageBreak/>
        <w:t>criteria.Multimodality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types,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modes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mediums.</w:t>
      </w:r>
      <w:r>
        <w:rPr>
          <w:spacing w:val="-1"/>
        </w:rPr>
        <w:t xml:space="preserve"> </w:t>
      </w:r>
      <w:r>
        <w:t>Mode refers</w:t>
      </w:r>
      <w:r>
        <w:rPr>
          <w:spacing w:val="-57"/>
        </w:rPr>
        <w:t xml:space="preserve"> </w:t>
      </w:r>
      <w:r>
        <w:t>to the symbolic system used to send messages or information, such as text,</w:t>
      </w:r>
      <w:r>
        <w:rPr>
          <w:spacing w:val="1"/>
        </w:rPr>
        <w:t xml:space="preserve"> </w:t>
      </w:r>
      <w:r>
        <w:t>images, sound, and gestures. Whereas medium</w:t>
      </w:r>
      <w:r>
        <w:rPr>
          <w:spacing w:val="1"/>
        </w:rPr>
        <w:t xml:space="preserve"> </w:t>
      </w:r>
      <w:r>
        <w:t>refers to the tools or channels</w:t>
      </w:r>
      <w:r>
        <w:rPr>
          <w:spacing w:val="1"/>
        </w:rPr>
        <w:t xml:space="preserve"> </w:t>
      </w:r>
      <w:r>
        <w:t>used to transmit messages or information, such as books, computer screens, or</w:t>
      </w:r>
      <w:r>
        <w:rPr>
          <w:spacing w:val="1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devices.</w:t>
      </w:r>
    </w:p>
    <w:p w14:paraId="06693629" w14:textId="77777777" w:rsidR="001F4A06" w:rsidRDefault="00422E7E">
      <w:pPr>
        <w:pStyle w:val="BodyText"/>
        <w:spacing w:before="159"/>
        <w:ind w:left="100" w:right="240" w:firstLine="719"/>
        <w:jc w:val="both"/>
      </w:pPr>
      <w:r>
        <w:rPr>
          <w:spacing w:val="-1"/>
        </w:rPr>
        <w:t>questionnaire</w:t>
      </w:r>
      <w:r>
        <w:rPr>
          <w:spacing w:val="-14"/>
        </w:rPr>
        <w:t xml:space="preserve"> </w:t>
      </w:r>
      <w:r>
        <w:rPr>
          <w:spacing w:val="-1"/>
        </w:rPr>
        <w:t>results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experimental</w:t>
      </w:r>
      <w:r>
        <w:rPr>
          <w:spacing w:val="-9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process</w:t>
      </w:r>
      <w:r>
        <w:rPr>
          <w:spacing w:val="-57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an application, namely the</w:t>
      </w:r>
      <w:r>
        <w:rPr>
          <w:spacing w:val="-1"/>
        </w:rPr>
        <w:t xml:space="preserve"> </w:t>
      </w:r>
      <w:r>
        <w:t>beelinguapp</w:t>
      </w:r>
      <w:r>
        <w:rPr>
          <w:spacing w:val="2"/>
        </w:rPr>
        <w:t xml:space="preserve"> </w:t>
      </w:r>
      <w:r>
        <w:t>application</w:t>
      </w:r>
    </w:p>
    <w:p w14:paraId="0D4F6DFB" w14:textId="77777777" w:rsidR="001F4A06" w:rsidRDefault="001F4A06">
      <w:pPr>
        <w:pStyle w:val="BodyText"/>
        <w:rPr>
          <w:sz w:val="20"/>
        </w:rPr>
      </w:pPr>
    </w:p>
    <w:p w14:paraId="3B3AFAAB" w14:textId="77777777" w:rsidR="001F4A06" w:rsidRDefault="00422E7E">
      <w:pPr>
        <w:pStyle w:val="BodyText"/>
        <w:spacing w:before="8"/>
        <w:rPr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3159EF4" wp14:editId="3F7FA360">
            <wp:simplePos x="0" y="0"/>
            <wp:positionH relativeFrom="page">
              <wp:posOffset>2457450</wp:posOffset>
            </wp:positionH>
            <wp:positionV relativeFrom="paragraph">
              <wp:posOffset>146934</wp:posOffset>
            </wp:positionV>
            <wp:extent cx="3285207" cy="1736598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207" cy="1736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F4CB5" w14:textId="77777777" w:rsidR="001F4A06" w:rsidRDefault="00422E7E">
      <w:pPr>
        <w:pStyle w:val="BodyText"/>
        <w:spacing w:before="226"/>
        <w:ind w:left="100" w:right="245" w:firstLine="719"/>
        <w:jc w:val="right"/>
      </w:pPr>
      <w:r>
        <w:t>All</w:t>
      </w:r>
      <w:r>
        <w:rPr>
          <w:spacing w:val="1"/>
        </w:rPr>
        <w:t xml:space="preserve"> </w:t>
      </w:r>
      <w:r>
        <w:t>EFL learners</w:t>
      </w:r>
      <w:r>
        <w:rPr>
          <w:spacing w:val="3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from using</w:t>
      </w:r>
      <w:r>
        <w:rPr>
          <w:spacing w:val="4"/>
        </w:rPr>
        <w:t xml:space="preserve"> </w:t>
      </w:r>
      <w:r>
        <w:t>the Beelinguapp</w:t>
      </w:r>
      <w:r>
        <w:rPr>
          <w:spacing w:val="3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enhance</w:t>
      </w:r>
      <w:r>
        <w:rPr>
          <w:spacing w:val="-57"/>
        </w:rPr>
        <w:t xml:space="preserve"> </w:t>
      </w:r>
      <w:r>
        <w:t>their reading comprehension of narrative texts,</w:t>
      </w:r>
      <w:r>
        <w:rPr>
          <w:spacing w:val="1"/>
        </w:rPr>
        <w:t xml:space="preserve"> </w:t>
      </w:r>
      <w:r>
        <w:t>The average score of 6 indicators is 78% “Good”</w:t>
      </w:r>
      <w:r>
        <w:rPr>
          <w:spacing w:val="-57"/>
        </w:rPr>
        <w:t xml:space="preserve"> </w:t>
      </w:r>
      <w:r>
        <w:t>reflecting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overall</w:t>
      </w:r>
      <w:r>
        <w:rPr>
          <w:spacing w:val="16"/>
        </w:rPr>
        <w:t xml:space="preserve"> </w:t>
      </w:r>
      <w:r>
        <w:t>positive</w:t>
      </w:r>
      <w:r>
        <w:rPr>
          <w:spacing w:val="14"/>
        </w:rPr>
        <w:t xml:space="preserve"> </w:t>
      </w:r>
      <w:r>
        <w:t>response.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t>significantly</w:t>
      </w:r>
      <w:r>
        <w:rPr>
          <w:spacing w:val="15"/>
        </w:rPr>
        <w:t xml:space="preserve"> </w:t>
      </w:r>
      <w:r>
        <w:t>impacts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</w:t>
      </w:r>
      <w:r>
        <w:rPr>
          <w:spacing w:val="17"/>
        </w:rPr>
        <w:t xml:space="preserve"> </w:t>
      </w:r>
      <w:r>
        <w:t>skills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SMKN</w:t>
      </w:r>
      <w:r>
        <w:rPr>
          <w:spacing w:val="16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Cirebon</w:t>
      </w:r>
      <w:r>
        <w:rPr>
          <w:spacing w:val="16"/>
        </w:rPr>
        <w:t xml:space="preserve"> </w:t>
      </w:r>
      <w:r>
        <w:t>students.</w:t>
      </w:r>
      <w:r>
        <w:rPr>
          <w:spacing w:val="18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utilized</w:t>
      </w:r>
      <w:r>
        <w:rPr>
          <w:spacing w:val="17"/>
        </w:rPr>
        <w:t xml:space="preserve"> </w:t>
      </w:r>
      <w:r>
        <w:t>effectively,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Beelinguapp</w:t>
      </w:r>
    </w:p>
    <w:p w14:paraId="401EACBF" w14:textId="77777777" w:rsidR="001F4A06" w:rsidRDefault="00422E7E">
      <w:pPr>
        <w:pStyle w:val="BodyText"/>
        <w:spacing w:before="1"/>
        <w:ind w:left="100"/>
      </w:pPr>
      <w:r>
        <w:t>application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greatly improve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understanding</w:t>
      </w:r>
    </w:p>
    <w:p w14:paraId="73D5F1ED" w14:textId="77777777" w:rsidR="001F4A06" w:rsidRDefault="001F4A06">
      <w:pPr>
        <w:pStyle w:val="BodyText"/>
        <w:spacing w:before="5"/>
        <w:rPr>
          <w:sz w:val="34"/>
        </w:rPr>
      </w:pPr>
    </w:p>
    <w:p w14:paraId="71AF096E" w14:textId="77777777" w:rsidR="001F4A06" w:rsidRDefault="00422E7E">
      <w:pPr>
        <w:pStyle w:val="Heading1"/>
      </w:pPr>
      <w:r>
        <w:t>CONCLUSION</w:t>
      </w:r>
    </w:p>
    <w:p w14:paraId="6309B65F" w14:textId="77777777" w:rsidR="001F4A06" w:rsidRDefault="00422E7E">
      <w:pPr>
        <w:pStyle w:val="BodyText"/>
        <w:spacing w:before="120"/>
        <w:ind w:left="100" w:right="236" w:firstLine="719"/>
        <w:jc w:val="both"/>
      </w:pPr>
      <w:r>
        <w:t>Implementing the use of applications in the learning process is one of the factors that</w:t>
      </w:r>
      <w:r>
        <w:rPr>
          <w:spacing w:val="1"/>
        </w:rPr>
        <w:t xml:space="preserve"> </w:t>
      </w:r>
      <w:r>
        <w:t>improves student learning outcomes. With advances in technology, it can support the process of</w:t>
      </w:r>
      <w:r>
        <w:rPr>
          <w:spacing w:val="1"/>
        </w:rPr>
        <w:t xml:space="preserve"> </w:t>
      </w:r>
      <w:r>
        <w:t>implementing teaching and learning activities. Based on the results of the student response</w:t>
      </w:r>
      <w:r>
        <w:rPr>
          <w:spacing w:val="1"/>
        </w:rPr>
        <w:t xml:space="preserve"> </w:t>
      </w:r>
      <w:r>
        <w:t>questionnaire, it shows that almost all students feel the benefits in the learning process by using</w:t>
      </w:r>
      <w:r>
        <w:rPr>
          <w:spacing w:val="1"/>
        </w:rPr>
        <w:t xml:space="preserve"> </w:t>
      </w:r>
      <w:r>
        <w:t>mind</w:t>
      </w:r>
      <w:r>
        <w:rPr>
          <w:spacing w:val="-1"/>
        </w:rPr>
        <w:t xml:space="preserve"> </w:t>
      </w:r>
      <w:r>
        <w:t>maps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visual learning</w:t>
      </w:r>
      <w:r>
        <w:rPr>
          <w:spacing w:val="-1"/>
        </w:rPr>
        <w:t xml:space="preserve"> </w:t>
      </w:r>
      <w:r>
        <w:t>media,</w:t>
      </w:r>
      <w:r>
        <w:rPr>
          <w:spacing w:val="-1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 student</w:t>
      </w:r>
      <w:r>
        <w:rPr>
          <w:spacing w:val="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positive.</w:t>
      </w:r>
    </w:p>
    <w:p w14:paraId="06A64CA2" w14:textId="77777777" w:rsidR="001F4A06" w:rsidRDefault="00422E7E">
      <w:pPr>
        <w:pStyle w:val="BodyText"/>
        <w:spacing w:before="118"/>
        <w:ind w:left="100" w:right="236" w:firstLine="719"/>
        <w:jc w:val="both"/>
      </w:pPr>
      <w:r>
        <w:t>This was agreed by the English subject teacher at SMKN 1 Cirebon City, namely Mrs.</w:t>
      </w:r>
      <w:r>
        <w:rPr>
          <w:spacing w:val="1"/>
        </w:rPr>
        <w:t xml:space="preserve"> </w:t>
      </w:r>
      <w:r>
        <w:t>Yossi A. Wulandari, S.Pd, that the use of applications such as BeelinguApp creates a new and</w:t>
      </w:r>
      <w:r>
        <w:rPr>
          <w:spacing w:val="1"/>
        </w:rPr>
        <w:t xml:space="preserve"> </w:t>
      </w:r>
      <w:r>
        <w:t>interesting</w:t>
      </w:r>
      <w:r>
        <w:rPr>
          <w:spacing w:val="-6"/>
        </w:rPr>
        <w:t xml:space="preserve"> </w:t>
      </w:r>
      <w:r>
        <w:t>atmosphere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easier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students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 the</w:t>
      </w:r>
      <w:r>
        <w:rPr>
          <w:spacing w:val="-1"/>
        </w:rPr>
        <w:t xml:space="preserve"> </w:t>
      </w:r>
      <w:r>
        <w:t>material being taught.</w:t>
      </w:r>
    </w:p>
    <w:p w14:paraId="34D68877" w14:textId="77777777" w:rsidR="001F4A06" w:rsidRDefault="00422E7E">
      <w:pPr>
        <w:pStyle w:val="BodyText"/>
        <w:spacing w:before="120"/>
        <w:ind w:left="100" w:right="235" w:firstLine="779"/>
        <w:jc w:val="both"/>
      </w:pPr>
      <w:r>
        <w:t>The use of applications such as BeelinguApp has a big influence on student learning</w:t>
      </w:r>
      <w:r>
        <w:rPr>
          <w:spacing w:val="1"/>
        </w:rPr>
        <w:t xml:space="preserve"> </w:t>
      </w:r>
      <w:r>
        <w:t>outcomes, especially reading comprehension. If the use of applications such as BeelinguApp is</w:t>
      </w:r>
      <w:r>
        <w:rPr>
          <w:spacing w:val="1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well,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score</w:t>
      </w:r>
      <w:r>
        <w:rPr>
          <w:spacing w:val="-57"/>
        </w:rPr>
        <w:t xml:space="preserve"> </w:t>
      </w:r>
      <w:r>
        <w:t>above the minimum completeness criteria (KKM), so that learning objectives will be achieved</w:t>
      </w:r>
      <w:r>
        <w:rPr>
          <w:spacing w:val="1"/>
        </w:rPr>
        <w:t xml:space="preserve"> </w:t>
      </w:r>
      <w:r>
        <w:t>optimally.</w:t>
      </w:r>
    </w:p>
    <w:p w14:paraId="253E1E1D" w14:textId="2FBF12A0" w:rsidR="001F4A06" w:rsidRDefault="001F4A06">
      <w:pPr>
        <w:pStyle w:val="BodyText"/>
        <w:rPr>
          <w:sz w:val="26"/>
        </w:rPr>
      </w:pPr>
    </w:p>
    <w:p w14:paraId="503A4C35" w14:textId="678A5D0D" w:rsidR="001247E8" w:rsidRDefault="001247E8">
      <w:pPr>
        <w:pStyle w:val="BodyText"/>
        <w:rPr>
          <w:sz w:val="26"/>
        </w:rPr>
      </w:pPr>
    </w:p>
    <w:p w14:paraId="4220A6B8" w14:textId="77777777" w:rsidR="001247E8" w:rsidRDefault="001247E8">
      <w:pPr>
        <w:pStyle w:val="BodyText"/>
        <w:rPr>
          <w:sz w:val="26"/>
        </w:rPr>
      </w:pPr>
    </w:p>
    <w:p w14:paraId="5B16130E" w14:textId="77777777" w:rsidR="001F4A06" w:rsidRDefault="00422E7E">
      <w:pPr>
        <w:pStyle w:val="Heading1"/>
        <w:spacing w:before="172"/>
      </w:pPr>
      <w:r>
        <w:lastRenderedPageBreak/>
        <w:t>REFERENCE</w:t>
      </w:r>
    </w:p>
    <w:p w14:paraId="24453204" w14:textId="77777777" w:rsidR="001F4A06" w:rsidRDefault="00422E7E">
      <w:pPr>
        <w:pStyle w:val="BodyText"/>
        <w:spacing w:before="79" w:line="360" w:lineRule="auto"/>
        <w:ind w:left="580" w:right="243" w:hanging="480"/>
        <w:jc w:val="both"/>
      </w:pPr>
      <w:r>
        <w:t>Priadana.,S., &amp; Sunarsi, D. (2021).Metode Peneitian Kuantitatif. Tanggerang Selatan: Pascal</w:t>
      </w:r>
      <w:r>
        <w:rPr>
          <w:spacing w:val="1"/>
        </w:rPr>
        <w:t xml:space="preserve"> </w:t>
      </w:r>
      <w:r>
        <w:t>Books.</w:t>
      </w:r>
    </w:p>
    <w:p w14:paraId="0D9C773B" w14:textId="77777777" w:rsidR="001F4A06" w:rsidRDefault="00422E7E">
      <w:pPr>
        <w:pStyle w:val="BodyText"/>
        <w:spacing w:before="161" w:line="360" w:lineRule="auto"/>
        <w:ind w:left="580" w:right="239" w:hanging="480"/>
        <w:jc w:val="both"/>
      </w:pPr>
      <w:r>
        <w:t>Fadillah, W., &amp; Zainurossalamia, S. Z. (2023). Pengaruh Persepsi Kemudahan Penggunaan dan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Canva.</w:t>
      </w:r>
      <w:r>
        <w:rPr>
          <w:spacing w:val="1"/>
        </w:rPr>
        <w:t xml:space="preserve"> </w:t>
      </w:r>
      <w:r>
        <w:rPr>
          <w:i/>
        </w:rPr>
        <w:t>MAMEN</w:t>
      </w:r>
      <w:r>
        <w:rPr>
          <w:i/>
          <w:spacing w:val="1"/>
        </w:rPr>
        <w:t xml:space="preserve"> </w:t>
      </w:r>
      <w:r>
        <w:rPr>
          <w:i/>
        </w:rPr>
        <w:t>(Jurnal</w:t>
      </w:r>
      <w:r>
        <w:rPr>
          <w:i/>
          <w:spacing w:val="1"/>
        </w:rPr>
        <w:t xml:space="preserve"> </w:t>
      </w:r>
      <w:r>
        <w:rPr>
          <w:i/>
        </w:rPr>
        <w:t>Manajemen)</w:t>
      </w:r>
      <w:r>
        <w:t>,</w:t>
      </w:r>
      <w:r>
        <w:rPr>
          <w:spacing w:val="-1"/>
        </w:rPr>
        <w:t xml:space="preserve"> </w:t>
      </w:r>
      <w:r>
        <w:rPr>
          <w:i/>
        </w:rPr>
        <w:t>2</w:t>
      </w:r>
      <w:r>
        <w:t>(2), 231–240. https://doi.org/10.55123/mamen.v2i2.1808</w:t>
      </w:r>
    </w:p>
    <w:p w14:paraId="4696D99E" w14:textId="77777777" w:rsidR="001F4A06" w:rsidRDefault="00422E7E">
      <w:pPr>
        <w:spacing w:before="160" w:line="360" w:lineRule="auto"/>
        <w:ind w:left="580" w:right="240" w:hanging="480"/>
        <w:jc w:val="both"/>
        <w:rPr>
          <w:sz w:val="24"/>
        </w:rPr>
      </w:pPr>
      <w:r>
        <w:rPr>
          <w:sz w:val="24"/>
        </w:rPr>
        <w:t>Juliani,</w:t>
      </w:r>
      <w:r>
        <w:rPr>
          <w:spacing w:val="1"/>
          <w:sz w:val="24"/>
        </w:rPr>
        <w:t xml:space="preserve"> </w:t>
      </w:r>
      <w:r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(2020).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Beelinguapp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Toward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Students’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Comprehension Using Kwl Strategy on Narrative Text of Eighth Grade At Smpn 3 Rokan Iv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Koto</w:t>
      </w:r>
      <w:r>
        <w:rPr>
          <w:sz w:val="24"/>
        </w:rPr>
        <w:t>.</w:t>
      </w:r>
    </w:p>
    <w:p w14:paraId="24274B4E" w14:textId="77777777" w:rsidR="001F4A06" w:rsidRDefault="00422E7E">
      <w:pPr>
        <w:pStyle w:val="BodyText"/>
        <w:spacing w:before="160" w:line="360" w:lineRule="auto"/>
        <w:ind w:left="580" w:right="237" w:hanging="480"/>
        <w:jc w:val="both"/>
      </w:pPr>
      <w:r>
        <w:t>Pavlenko, O. O., Bondar, O. Y., Yon, B. G., Kwangoon, C., Tymchenko-Mikhailidi, N. S., &amp;</w:t>
      </w:r>
      <w:r>
        <w:rPr>
          <w:spacing w:val="1"/>
        </w:rPr>
        <w:t xml:space="preserve"> </w:t>
      </w:r>
      <w:r>
        <w:t>Kassim, D. A. (2019). The enhancement of a foreign language competence: Free online</w:t>
      </w:r>
      <w:r>
        <w:rPr>
          <w:spacing w:val="1"/>
        </w:rPr>
        <w:t xml:space="preserve"> </w:t>
      </w:r>
      <w:r>
        <w:t xml:space="preserve">resources, mobile apps, and other opportunities. </w:t>
      </w:r>
      <w:r>
        <w:rPr>
          <w:i/>
        </w:rPr>
        <w:t>CEUR Workshop Proceedings</w:t>
      </w:r>
      <w:r>
        <w:t xml:space="preserve">, </w:t>
      </w:r>
      <w:r>
        <w:rPr>
          <w:i/>
        </w:rPr>
        <w:t>2433</w:t>
      </w:r>
      <w:r>
        <w:t>, 279–</w:t>
      </w:r>
      <w:r>
        <w:rPr>
          <w:spacing w:val="1"/>
        </w:rPr>
        <w:t xml:space="preserve"> </w:t>
      </w:r>
      <w:r>
        <w:t>293.</w:t>
      </w:r>
      <w:r>
        <w:rPr>
          <w:spacing w:val="-1"/>
        </w:rPr>
        <w:t xml:space="preserve"> </w:t>
      </w:r>
      <w:r>
        <w:t>https://doi.org/10.55056/cte.391</w:t>
      </w:r>
    </w:p>
    <w:p w14:paraId="1280BF10" w14:textId="77777777" w:rsidR="001F4A06" w:rsidRDefault="00422E7E">
      <w:pPr>
        <w:spacing w:before="159" w:line="360" w:lineRule="auto"/>
        <w:ind w:left="580" w:right="238" w:hanging="480"/>
        <w:jc w:val="both"/>
        <w:rPr>
          <w:sz w:val="24"/>
        </w:rPr>
      </w:pPr>
      <w:r>
        <w:rPr>
          <w:sz w:val="24"/>
        </w:rPr>
        <w:t>Sridharan and Said. (2020). The Effect of Graphic Organizer (KWL Chart) on Young Learners’</w:t>
      </w:r>
      <w:r>
        <w:rPr>
          <w:spacing w:val="1"/>
          <w:sz w:val="24"/>
        </w:rPr>
        <w:t xml:space="preserve"> </w:t>
      </w:r>
      <w:r>
        <w:rPr>
          <w:sz w:val="24"/>
        </w:rPr>
        <w:t>Reading Comprehension in an ESL Setting.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 of Management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Humanities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>(8), 43–53.</w:t>
      </w:r>
      <w:r>
        <w:rPr>
          <w:spacing w:val="2"/>
          <w:sz w:val="24"/>
        </w:rPr>
        <w:t xml:space="preserve"> </w:t>
      </w:r>
      <w:r>
        <w:rPr>
          <w:sz w:val="24"/>
        </w:rPr>
        <w:t>https://doi.org/10.35940/ijmh.h0768.044820</w:t>
      </w:r>
    </w:p>
    <w:sectPr w:rsidR="001F4A06">
      <w:pgSz w:w="12240" w:h="15840"/>
      <w:pgMar w:top="1360" w:right="12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D8C78" w14:textId="77777777" w:rsidR="00596316" w:rsidRDefault="00596316" w:rsidP="00B66333">
      <w:r>
        <w:separator/>
      </w:r>
    </w:p>
  </w:endnote>
  <w:endnote w:type="continuationSeparator" w:id="0">
    <w:p w14:paraId="37155B8D" w14:textId="77777777" w:rsidR="00596316" w:rsidRDefault="00596316" w:rsidP="00B6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5090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5C894" w14:textId="794C63E4" w:rsidR="00B66333" w:rsidRDefault="00B663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B5844" w14:textId="77777777" w:rsidR="00B66333" w:rsidRDefault="00B66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CD534" w14:textId="77777777" w:rsidR="00596316" w:rsidRDefault="00596316" w:rsidP="00B66333">
      <w:r>
        <w:separator/>
      </w:r>
    </w:p>
  </w:footnote>
  <w:footnote w:type="continuationSeparator" w:id="0">
    <w:p w14:paraId="0A3B5274" w14:textId="77777777" w:rsidR="00596316" w:rsidRDefault="00596316" w:rsidP="00B6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A0432"/>
    <w:multiLevelType w:val="hybridMultilevel"/>
    <w:tmpl w:val="3E9688F6"/>
    <w:lvl w:ilvl="0" w:tplc="E34EBC0C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3E487EE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2" w:tplc="553E94E8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3" w:tplc="F1D2A698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4" w:tplc="84B48A46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17E632E2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91421C9A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803AB6CE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8" w:tplc="87487FE0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A06"/>
    <w:rsid w:val="001247E8"/>
    <w:rsid w:val="001F4A06"/>
    <w:rsid w:val="00422E7E"/>
    <w:rsid w:val="004309B4"/>
    <w:rsid w:val="0048266C"/>
    <w:rsid w:val="00596316"/>
    <w:rsid w:val="00913153"/>
    <w:rsid w:val="00B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AA3477D"/>
  <w15:docId w15:val="{9F49F14F-50B4-4D1D-A044-D27366D7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right="2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6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3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66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3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iaikampung7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winopiyadi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urlailarw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B682-2307-4B6B-8AFF-3B839F93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1806</Words>
  <Characters>10298</Characters>
  <Application>Microsoft Office Word</Application>
  <DocSecurity>0</DocSecurity>
  <Lines>85</Lines>
  <Paragraphs>24</Paragraphs>
  <ScaleCrop>false</ScaleCrop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D-05</dc:creator>
  <cp:lastModifiedBy>Virga Putra Darma</cp:lastModifiedBy>
  <cp:revision>5</cp:revision>
  <dcterms:created xsi:type="dcterms:W3CDTF">2024-10-26T07:11:00Z</dcterms:created>
  <dcterms:modified xsi:type="dcterms:W3CDTF">2025-04-17T05:30:00Z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2024-10-26T00:00:00Z</vt:filetime>
  </property>
</Properties>
</file>