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D785A2" w14:textId="77777777" w:rsidR="00436F2B" w:rsidRDefault="00EA5EB5" w:rsidP="005B2F87">
      <w:pPr>
        <w:pStyle w:val="Normal-noindent"/>
        <w:jc w:val="center"/>
        <w:rPr>
          <w:rFonts w:asciiTheme="majorBidi" w:hAnsiTheme="majorBidi" w:cstheme="majorBidi"/>
          <w:b/>
          <w:sz w:val="24"/>
          <w:szCs w:val="24"/>
        </w:rPr>
      </w:pPr>
      <w:r>
        <w:rPr>
          <w:noProof/>
          <w:lang w:val="en-US"/>
        </w:rPr>
        <mc:AlternateContent>
          <mc:Choice Requires="wps">
            <w:drawing>
              <wp:anchor distT="45720" distB="45720" distL="114300" distR="114300" simplePos="0" relativeHeight="251661312" behindDoc="0" locked="0" layoutInCell="1" allowOverlap="1" wp14:anchorId="64D61670" wp14:editId="0427C459">
                <wp:simplePos x="0" y="0"/>
                <wp:positionH relativeFrom="column">
                  <wp:posOffset>952500</wp:posOffset>
                </wp:positionH>
                <wp:positionV relativeFrom="paragraph">
                  <wp:posOffset>76200</wp:posOffset>
                </wp:positionV>
                <wp:extent cx="4676775" cy="1404620"/>
                <wp:effectExtent l="0" t="0" r="28575"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6775" cy="1404620"/>
                        </a:xfrm>
                        <a:prstGeom prst="rect">
                          <a:avLst/>
                        </a:prstGeom>
                        <a:ln/>
                      </wps:spPr>
                      <wps:style>
                        <a:lnRef idx="1">
                          <a:schemeClr val="accent3"/>
                        </a:lnRef>
                        <a:fillRef idx="2">
                          <a:schemeClr val="accent3"/>
                        </a:fillRef>
                        <a:effectRef idx="1">
                          <a:schemeClr val="accent3"/>
                        </a:effectRef>
                        <a:fontRef idx="minor">
                          <a:schemeClr val="dk1"/>
                        </a:fontRef>
                      </wps:style>
                      <wps:txbx>
                        <w:txbxContent>
                          <w:p w14:paraId="23CDEF55" w14:textId="77777777" w:rsidR="00EA5EB5" w:rsidRPr="00436F2B" w:rsidRDefault="00EA5EB5" w:rsidP="00EA5EB5">
                            <w:pPr>
                              <w:pStyle w:val="Header"/>
                              <w:tabs>
                                <w:tab w:val="clear" w:pos="4153"/>
                                <w:tab w:val="clear" w:pos="8306"/>
                                <w:tab w:val="center" w:pos="-2552"/>
                              </w:tabs>
                              <w:wordWrap w:val="0"/>
                              <w:jc w:val="left"/>
                              <w:rPr>
                                <w:rFonts w:asciiTheme="majorBidi" w:hAnsiTheme="majorBidi" w:cstheme="majorBidi"/>
                                <w:b/>
                                <w:color w:val="000000" w:themeColor="text1"/>
                                <w:sz w:val="24"/>
                                <w:szCs w:val="24"/>
                                <w:lang w:val="en-US"/>
                              </w:rPr>
                            </w:pPr>
                            <w:r w:rsidRPr="00436F2B">
                              <w:rPr>
                                <w:rFonts w:asciiTheme="majorBidi" w:hAnsiTheme="majorBidi" w:cstheme="majorBidi"/>
                                <w:b/>
                                <w:color w:val="000000" w:themeColor="text1"/>
                                <w:sz w:val="24"/>
                                <w:szCs w:val="24"/>
                                <w:lang w:val="en-US"/>
                              </w:rPr>
                              <w:t>Tomorrow’s Education Journal</w:t>
                            </w:r>
                          </w:p>
                          <w:p w14:paraId="2E63612D" w14:textId="1946DE80" w:rsidR="00EA5EB5" w:rsidRPr="00851B94" w:rsidRDefault="00EA5EB5" w:rsidP="00760F29">
                            <w:pPr>
                              <w:pStyle w:val="Header1"/>
                              <w:autoSpaceDE w:val="0"/>
                              <w:autoSpaceDN w:val="0"/>
                              <w:adjustRightInd w:val="0"/>
                              <w:snapToGrid w:val="0"/>
                              <w:ind w:right="-33"/>
                              <w:rPr>
                                <w:rFonts w:asciiTheme="majorBidi" w:hAnsiTheme="majorBidi" w:cstheme="majorBidi"/>
                                <w:color w:val="000000" w:themeColor="text1"/>
                                <w:szCs w:val="24"/>
                                <w:lang w:val="id-ID"/>
                              </w:rPr>
                            </w:pPr>
                            <w:proofErr w:type="spellStart"/>
                            <w:r w:rsidRPr="005B2F87">
                              <w:rPr>
                                <w:rFonts w:asciiTheme="majorBidi" w:hAnsiTheme="majorBidi" w:cstheme="majorBidi"/>
                                <w:color w:val="000000" w:themeColor="text1"/>
                                <w:szCs w:val="24"/>
                                <w:lang w:val="en-US"/>
                              </w:rPr>
                              <w:t>eISSN</w:t>
                            </w:r>
                            <w:proofErr w:type="spellEnd"/>
                            <w:r w:rsidRPr="005B2F87">
                              <w:rPr>
                                <w:rFonts w:asciiTheme="majorBidi" w:hAnsiTheme="majorBidi" w:cstheme="majorBidi"/>
                                <w:color w:val="000000" w:themeColor="text1"/>
                                <w:szCs w:val="24"/>
                                <w:lang w:val="en-US"/>
                              </w:rPr>
                              <w:t xml:space="preserve">: </w:t>
                            </w:r>
                            <w:r w:rsidR="00760F29" w:rsidRPr="00760F29">
                              <w:rPr>
                                <w:rFonts w:asciiTheme="majorBidi" w:hAnsiTheme="majorBidi" w:cstheme="majorBidi"/>
                                <w:color w:val="000000" w:themeColor="text1"/>
                                <w:szCs w:val="24"/>
                                <w:lang w:val="en-US"/>
                              </w:rPr>
                              <w:t>2988-3318</w:t>
                            </w:r>
                            <w:r w:rsidRPr="005B2F87">
                              <w:rPr>
                                <w:rFonts w:asciiTheme="majorBidi" w:hAnsiTheme="majorBidi" w:cstheme="majorBidi"/>
                                <w:color w:val="000000" w:themeColor="text1"/>
                                <w:szCs w:val="24"/>
                                <w:lang w:val="en-US"/>
                              </w:rPr>
                              <w:t xml:space="preserve">, Vol 1, No </w:t>
                            </w:r>
                            <w:r w:rsidR="00851B94">
                              <w:rPr>
                                <w:rFonts w:asciiTheme="majorBidi" w:hAnsiTheme="majorBidi" w:cstheme="majorBidi"/>
                                <w:color w:val="000000" w:themeColor="text1"/>
                                <w:szCs w:val="24"/>
                                <w:lang w:val="id-ID"/>
                              </w:rPr>
                              <w:t>1</w:t>
                            </w:r>
                            <w:r w:rsidRPr="005B2F87">
                              <w:rPr>
                                <w:rFonts w:asciiTheme="majorBidi" w:hAnsiTheme="majorBidi" w:cstheme="majorBidi"/>
                                <w:color w:val="000000" w:themeColor="text1"/>
                                <w:szCs w:val="24"/>
                                <w:lang w:val="en-US"/>
                              </w:rPr>
                              <w:t>, 202</w:t>
                            </w:r>
                            <w:r w:rsidR="00851B94">
                              <w:rPr>
                                <w:rFonts w:asciiTheme="majorBidi" w:hAnsiTheme="majorBidi" w:cstheme="majorBidi"/>
                                <w:color w:val="000000" w:themeColor="text1"/>
                                <w:szCs w:val="24"/>
                                <w:lang w:val="id-ID"/>
                              </w:rPr>
                              <w:t>4</w:t>
                            </w:r>
                            <w:r w:rsidRPr="005B2F87">
                              <w:rPr>
                                <w:rFonts w:asciiTheme="majorBidi" w:hAnsiTheme="majorBidi" w:cstheme="majorBidi"/>
                                <w:color w:val="000000" w:themeColor="text1"/>
                                <w:szCs w:val="24"/>
                                <w:lang w:val="en-US"/>
                              </w:rPr>
                              <w:t xml:space="preserve">, pp </w:t>
                            </w:r>
                            <w:r w:rsidR="00851B94">
                              <w:rPr>
                                <w:rFonts w:asciiTheme="majorBidi" w:hAnsiTheme="majorBidi" w:cstheme="majorBidi"/>
                                <w:color w:val="000000" w:themeColor="text1"/>
                                <w:szCs w:val="24"/>
                                <w:lang w:val="id-ID"/>
                              </w:rPr>
                              <w:t>21</w:t>
                            </w:r>
                            <w:r w:rsidRPr="005B2F87">
                              <w:rPr>
                                <w:rFonts w:asciiTheme="majorBidi" w:hAnsiTheme="majorBidi" w:cstheme="majorBidi"/>
                                <w:color w:val="000000" w:themeColor="text1"/>
                                <w:szCs w:val="24"/>
                                <w:lang w:val="en-US"/>
                              </w:rPr>
                              <w:t>-</w:t>
                            </w:r>
                            <w:r w:rsidR="00851B94">
                              <w:rPr>
                                <w:rFonts w:asciiTheme="majorBidi" w:hAnsiTheme="majorBidi" w:cstheme="majorBidi"/>
                                <w:color w:val="000000" w:themeColor="text1"/>
                                <w:szCs w:val="24"/>
                                <w:lang w:val="id-ID"/>
                              </w:rPr>
                              <w:t>26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D61670" id="_x0000_t202" coordsize="21600,21600" o:spt="202" path="m,l,21600r21600,l21600,xe">
                <v:stroke joinstyle="miter"/>
                <v:path gradientshapeok="t" o:connecttype="rect"/>
              </v:shapetype>
              <v:shape id="Text Box 2" o:spid="_x0000_s1026" type="#_x0000_t202" style="position:absolute;left:0;text-align:left;margin-left:75pt;margin-top:6pt;width:368.2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" fillcolor="#c3c3c3 [2166]" strokecolor="#a5a5a5 [3206]" strokeweight=".5pt">
                <v:fill color2="#b6b6b6 [2614]" rotate="t" colors="0 #d2d2d2;.5 #c8c8c8;1 silver" focus="100%" type="gradient">
                  <o:fill v:ext="view" type="gradientUnscaled"/>
                </v:fill>
                <v:textbox style="mso-fit-shape-to-text:t">
                  <w:txbxContent>
                    <w:p w14:paraId="23CDEF55" w14:textId="77777777" w:rsidR="00EA5EB5" w:rsidRPr="00436F2B" w:rsidRDefault="00EA5EB5" w:rsidP="00EA5EB5">
                      <w:pPr>
                        <w:pStyle w:val="Header"/>
                        <w:tabs>
                          <w:tab w:val="clear" w:pos="4153"/>
                          <w:tab w:val="clear" w:pos="8306"/>
                          <w:tab w:val="center" w:pos="-2552"/>
                        </w:tabs>
                        <w:wordWrap w:val="0"/>
                        <w:jc w:val="left"/>
                        <w:rPr>
                          <w:rFonts w:asciiTheme="majorBidi" w:hAnsiTheme="majorBidi" w:cstheme="majorBidi"/>
                          <w:b/>
                          <w:color w:val="000000" w:themeColor="text1"/>
                          <w:sz w:val="24"/>
                          <w:szCs w:val="24"/>
                          <w:lang w:val="en-US"/>
                        </w:rPr>
                      </w:pPr>
                      <w:r w:rsidRPr="00436F2B">
                        <w:rPr>
                          <w:rFonts w:asciiTheme="majorBidi" w:hAnsiTheme="majorBidi" w:cstheme="majorBidi"/>
                          <w:b/>
                          <w:color w:val="000000" w:themeColor="text1"/>
                          <w:sz w:val="24"/>
                          <w:szCs w:val="24"/>
                          <w:lang w:val="en-US"/>
                        </w:rPr>
                        <w:t>Tomorrow’s Education Journal</w:t>
                      </w:r>
                    </w:p>
                    <w:p w14:paraId="2E63612D" w14:textId="1946DE80" w:rsidR="00EA5EB5" w:rsidRPr="00851B94" w:rsidRDefault="00EA5EB5" w:rsidP="00760F29">
                      <w:pPr>
                        <w:pStyle w:val="Header1"/>
                        <w:autoSpaceDE w:val="0"/>
                        <w:autoSpaceDN w:val="0"/>
                        <w:adjustRightInd w:val="0"/>
                        <w:snapToGrid w:val="0"/>
                        <w:ind w:right="-33"/>
                        <w:rPr>
                          <w:rFonts w:asciiTheme="majorBidi" w:hAnsiTheme="majorBidi" w:cstheme="majorBidi"/>
                          <w:color w:val="000000" w:themeColor="text1"/>
                          <w:szCs w:val="24"/>
                          <w:lang w:val="id-ID"/>
                        </w:rPr>
                      </w:pPr>
                      <w:proofErr w:type="spellStart"/>
                      <w:r w:rsidRPr="005B2F87">
                        <w:rPr>
                          <w:rFonts w:asciiTheme="majorBidi" w:hAnsiTheme="majorBidi" w:cstheme="majorBidi"/>
                          <w:color w:val="000000" w:themeColor="text1"/>
                          <w:szCs w:val="24"/>
                          <w:lang w:val="en-US"/>
                        </w:rPr>
                        <w:t>eISSN</w:t>
                      </w:r>
                      <w:proofErr w:type="spellEnd"/>
                      <w:r w:rsidRPr="005B2F87">
                        <w:rPr>
                          <w:rFonts w:asciiTheme="majorBidi" w:hAnsiTheme="majorBidi" w:cstheme="majorBidi"/>
                          <w:color w:val="000000" w:themeColor="text1"/>
                          <w:szCs w:val="24"/>
                          <w:lang w:val="en-US"/>
                        </w:rPr>
                        <w:t xml:space="preserve">: </w:t>
                      </w:r>
                      <w:r w:rsidR="00760F29" w:rsidRPr="00760F29">
                        <w:rPr>
                          <w:rFonts w:asciiTheme="majorBidi" w:hAnsiTheme="majorBidi" w:cstheme="majorBidi"/>
                          <w:color w:val="000000" w:themeColor="text1"/>
                          <w:szCs w:val="24"/>
                          <w:lang w:val="en-US"/>
                        </w:rPr>
                        <w:t>2988-3318</w:t>
                      </w:r>
                      <w:r w:rsidRPr="005B2F87">
                        <w:rPr>
                          <w:rFonts w:asciiTheme="majorBidi" w:hAnsiTheme="majorBidi" w:cstheme="majorBidi"/>
                          <w:color w:val="000000" w:themeColor="text1"/>
                          <w:szCs w:val="24"/>
                          <w:lang w:val="en-US"/>
                        </w:rPr>
                        <w:t xml:space="preserve">, Vol 1, No </w:t>
                      </w:r>
                      <w:r w:rsidR="00851B94">
                        <w:rPr>
                          <w:rFonts w:asciiTheme="majorBidi" w:hAnsiTheme="majorBidi" w:cstheme="majorBidi"/>
                          <w:color w:val="000000" w:themeColor="text1"/>
                          <w:szCs w:val="24"/>
                          <w:lang w:val="id-ID"/>
                        </w:rPr>
                        <w:t>1</w:t>
                      </w:r>
                      <w:r w:rsidRPr="005B2F87">
                        <w:rPr>
                          <w:rFonts w:asciiTheme="majorBidi" w:hAnsiTheme="majorBidi" w:cstheme="majorBidi"/>
                          <w:color w:val="000000" w:themeColor="text1"/>
                          <w:szCs w:val="24"/>
                          <w:lang w:val="en-US"/>
                        </w:rPr>
                        <w:t>, 202</w:t>
                      </w:r>
                      <w:r w:rsidR="00851B94">
                        <w:rPr>
                          <w:rFonts w:asciiTheme="majorBidi" w:hAnsiTheme="majorBidi" w:cstheme="majorBidi"/>
                          <w:color w:val="000000" w:themeColor="text1"/>
                          <w:szCs w:val="24"/>
                          <w:lang w:val="id-ID"/>
                        </w:rPr>
                        <w:t>4</w:t>
                      </w:r>
                      <w:r w:rsidRPr="005B2F87">
                        <w:rPr>
                          <w:rFonts w:asciiTheme="majorBidi" w:hAnsiTheme="majorBidi" w:cstheme="majorBidi"/>
                          <w:color w:val="000000" w:themeColor="text1"/>
                          <w:szCs w:val="24"/>
                          <w:lang w:val="en-US"/>
                        </w:rPr>
                        <w:t xml:space="preserve">, pp </w:t>
                      </w:r>
                      <w:r w:rsidR="00851B94">
                        <w:rPr>
                          <w:rFonts w:asciiTheme="majorBidi" w:hAnsiTheme="majorBidi" w:cstheme="majorBidi"/>
                          <w:color w:val="000000" w:themeColor="text1"/>
                          <w:szCs w:val="24"/>
                          <w:lang w:val="id-ID"/>
                        </w:rPr>
                        <w:t>21</w:t>
                      </w:r>
                      <w:r w:rsidRPr="005B2F87">
                        <w:rPr>
                          <w:rFonts w:asciiTheme="majorBidi" w:hAnsiTheme="majorBidi" w:cstheme="majorBidi"/>
                          <w:color w:val="000000" w:themeColor="text1"/>
                          <w:szCs w:val="24"/>
                          <w:lang w:val="en-US"/>
                        </w:rPr>
                        <w:t>-</w:t>
                      </w:r>
                      <w:r w:rsidR="00851B94">
                        <w:rPr>
                          <w:rFonts w:asciiTheme="majorBidi" w:hAnsiTheme="majorBidi" w:cstheme="majorBidi"/>
                          <w:color w:val="000000" w:themeColor="text1"/>
                          <w:szCs w:val="24"/>
                          <w:lang w:val="id-ID"/>
                        </w:rPr>
                        <w:t>26</w:t>
                      </w:r>
                    </w:p>
                  </w:txbxContent>
                </v:textbox>
                <w10:wrap type="square"/>
              </v:shape>
            </w:pict>
          </mc:Fallback>
        </mc:AlternateContent>
      </w:r>
      <w:r>
        <w:rPr>
          <w:rFonts w:asciiTheme="majorBidi" w:hAnsiTheme="majorBidi" w:cstheme="majorBidi"/>
          <w:noProof/>
          <w:color w:val="0070C0"/>
          <w:szCs w:val="24"/>
          <w:lang w:val="en-US"/>
        </w:rPr>
        <mc:AlternateContent>
          <mc:Choice Requires="wps">
            <w:drawing>
              <wp:anchor distT="0" distB="0" distL="114300" distR="114300" simplePos="0" relativeHeight="251664384" behindDoc="0" locked="0" layoutInCell="1" allowOverlap="1" wp14:anchorId="04A42EE7" wp14:editId="29A7F99C">
                <wp:simplePos x="0" y="0"/>
                <wp:positionH relativeFrom="column">
                  <wp:posOffset>57150</wp:posOffset>
                </wp:positionH>
                <wp:positionV relativeFrom="paragraph">
                  <wp:posOffset>-180975</wp:posOffset>
                </wp:positionV>
                <wp:extent cx="5800725" cy="9525"/>
                <wp:effectExtent l="0" t="0" r="28575" b="28575"/>
                <wp:wrapNone/>
                <wp:docPr id="3" name="Straight Connector 3"/>
                <wp:cNvGraphicFramePr/>
                <a:graphic xmlns:a="http://schemas.openxmlformats.org/drawingml/2006/main">
                  <a:graphicData uri="http://schemas.microsoft.com/office/word/2010/wordprocessingShape">
                    <wps:wsp>
                      <wps:cNvCnPr/>
                      <wps:spPr>
                        <a:xfrm>
                          <a:off x="0" y="0"/>
                          <a:ext cx="5800725" cy="95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line w14:anchorId="570F5557" id="Straight Connector 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14.25pt" to="461.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" strokecolor="black [3200]" strokeweight="1.5pt">
                <v:stroke joinstyle="miter"/>
              </v:line>
            </w:pict>
          </mc:Fallback>
        </mc:AlternateContent>
      </w:r>
      <w:r w:rsidRPr="005B2F87">
        <w:rPr>
          <w:rFonts w:asciiTheme="majorBidi" w:hAnsiTheme="majorBidi" w:cstheme="majorBidi"/>
          <w:noProof/>
          <w:color w:val="0070C0"/>
          <w:szCs w:val="24"/>
          <w:lang w:val="en-US"/>
        </w:rPr>
        <w:drawing>
          <wp:anchor distT="0" distB="0" distL="114300" distR="114300" simplePos="0" relativeHeight="251663360" behindDoc="0" locked="0" layoutInCell="1" allowOverlap="1" wp14:anchorId="2C1F9729" wp14:editId="52F6D04B">
            <wp:simplePos x="0" y="0"/>
            <wp:positionH relativeFrom="margin">
              <wp:posOffset>133350</wp:posOffset>
            </wp:positionH>
            <wp:positionV relativeFrom="paragraph">
              <wp:posOffset>-76200</wp:posOffset>
            </wp:positionV>
            <wp:extent cx="742950" cy="742950"/>
            <wp:effectExtent l="0" t="0" r="0" b="0"/>
            <wp:wrapNone/>
            <wp:docPr id="1" name="Picture 1" descr="D:\ALDHA\EDU Tracker\CC_20230522_1023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LDHA\EDU Tracker\CC_20230522_10233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2E78AA" w14:textId="77777777" w:rsidR="00EA5EB5" w:rsidRDefault="00EA5EB5" w:rsidP="00EA5EB5">
      <w:pPr>
        <w:pStyle w:val="Normal-noindent"/>
        <w:tabs>
          <w:tab w:val="left" w:pos="3840"/>
        </w:tabs>
        <w:rPr>
          <w:rFonts w:asciiTheme="majorBidi" w:hAnsiTheme="majorBidi" w:cstheme="majorBidi"/>
          <w:b/>
          <w:sz w:val="24"/>
          <w:szCs w:val="24"/>
        </w:rPr>
      </w:pPr>
      <w:r>
        <w:rPr>
          <w:rFonts w:asciiTheme="majorBidi" w:hAnsiTheme="majorBidi" w:cstheme="majorBidi"/>
          <w:b/>
          <w:sz w:val="24"/>
          <w:szCs w:val="24"/>
        </w:rPr>
        <w:tab/>
      </w:r>
    </w:p>
    <w:p w14:paraId="11D7B8F3" w14:textId="77777777" w:rsidR="00EA5EB5" w:rsidRDefault="00EA5EB5" w:rsidP="005B2F87">
      <w:pPr>
        <w:pStyle w:val="Normal-noindent"/>
        <w:jc w:val="center"/>
        <w:rPr>
          <w:rFonts w:asciiTheme="majorBidi" w:hAnsiTheme="majorBidi" w:cstheme="majorBidi"/>
          <w:b/>
          <w:sz w:val="24"/>
          <w:szCs w:val="24"/>
        </w:rPr>
      </w:pPr>
      <w:r>
        <w:rPr>
          <w:rFonts w:asciiTheme="majorBidi" w:hAnsiTheme="majorBidi" w:cstheme="majorBidi"/>
          <w:noProof/>
          <w:color w:val="0070C0"/>
          <w:szCs w:val="24"/>
          <w:lang w:val="en-US"/>
        </w:rPr>
        <mc:AlternateContent>
          <mc:Choice Requires="wps">
            <w:drawing>
              <wp:anchor distT="0" distB="0" distL="114300" distR="114300" simplePos="0" relativeHeight="251666432" behindDoc="0" locked="0" layoutInCell="1" allowOverlap="1" wp14:anchorId="61A1A343" wp14:editId="11012F43">
                <wp:simplePos x="0" y="0"/>
                <wp:positionH relativeFrom="margin">
                  <wp:align>center</wp:align>
                </wp:positionH>
                <wp:positionV relativeFrom="paragraph">
                  <wp:posOffset>8890</wp:posOffset>
                </wp:positionV>
                <wp:extent cx="5800725" cy="9525"/>
                <wp:effectExtent l="0" t="0" r="28575" b="28575"/>
                <wp:wrapNone/>
                <wp:docPr id="4" name="Straight Connector 4"/>
                <wp:cNvGraphicFramePr/>
                <a:graphic xmlns:a="http://schemas.openxmlformats.org/drawingml/2006/main">
                  <a:graphicData uri="http://schemas.microsoft.com/office/word/2010/wordprocessingShape">
                    <wps:wsp>
                      <wps:cNvCnPr/>
                      <wps:spPr>
                        <a:xfrm>
                          <a:off x="0" y="0"/>
                          <a:ext cx="5800725" cy="95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line w14:anchorId="4DB86293" id="Straight Connector 4" o:spid="_x0000_s1026" style="position:absolute;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pt" to="456.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" strokecolor="black [3200]" strokeweight="1.5pt">
                <v:stroke joinstyle="miter"/>
                <w10:wrap anchorx="margin"/>
              </v:line>
            </w:pict>
          </mc:Fallback>
        </mc:AlternateContent>
      </w:r>
    </w:p>
    <w:p w14:paraId="1BDEF5AF" w14:textId="77777777" w:rsidR="00EA5EB5" w:rsidRDefault="00EA5EB5" w:rsidP="005B2F87">
      <w:pPr>
        <w:pStyle w:val="Normal-noindent"/>
        <w:jc w:val="center"/>
        <w:rPr>
          <w:rFonts w:asciiTheme="majorBidi" w:hAnsiTheme="majorBidi" w:cstheme="majorBidi"/>
          <w:b/>
          <w:sz w:val="24"/>
          <w:szCs w:val="24"/>
        </w:rPr>
      </w:pPr>
    </w:p>
    <w:p w14:paraId="7FCF49FD" w14:textId="77777777" w:rsidR="00102FCA" w:rsidRPr="00567E22" w:rsidRDefault="00102FCA" w:rsidP="00102FCA">
      <w:pPr>
        <w:jc w:val="center"/>
        <w:rPr>
          <w:b/>
          <w:sz w:val="28"/>
          <w:szCs w:val="28"/>
        </w:rPr>
      </w:pPr>
      <w:bookmarkStart w:id="0" w:name="_Hlk173329114"/>
      <w:r w:rsidRPr="00567E22">
        <w:rPr>
          <w:b/>
          <w:sz w:val="28"/>
          <w:szCs w:val="28"/>
        </w:rPr>
        <w:t xml:space="preserve">ANALYSIS OF STUDENT'S PROBLEMS IN MASTERING VOCABULARY: A CASE STUDY </w:t>
      </w:r>
      <w:r>
        <w:rPr>
          <w:b/>
          <w:sz w:val="28"/>
          <w:szCs w:val="28"/>
        </w:rPr>
        <w:t>AT</w:t>
      </w:r>
      <w:r w:rsidRPr="00567E22">
        <w:rPr>
          <w:b/>
          <w:sz w:val="28"/>
          <w:szCs w:val="28"/>
        </w:rPr>
        <w:t xml:space="preserve"> </w:t>
      </w:r>
      <w:r>
        <w:rPr>
          <w:b/>
          <w:sz w:val="28"/>
          <w:szCs w:val="28"/>
        </w:rPr>
        <w:t xml:space="preserve">SMPN 4 </w:t>
      </w:r>
      <w:bookmarkEnd w:id="0"/>
      <w:r w:rsidRPr="00567E22">
        <w:rPr>
          <w:b/>
          <w:sz w:val="28"/>
          <w:szCs w:val="28"/>
        </w:rPr>
        <w:t>PANGALENGAN</w:t>
      </w:r>
    </w:p>
    <w:p w14:paraId="418C08AB" w14:textId="77777777" w:rsidR="005B2F87" w:rsidRPr="005B2F87" w:rsidRDefault="005B2F87" w:rsidP="005B2F87">
      <w:pPr>
        <w:pStyle w:val="Normal-noindent"/>
        <w:jc w:val="right"/>
        <w:rPr>
          <w:rFonts w:asciiTheme="majorBidi" w:hAnsiTheme="majorBidi" w:cstheme="majorBidi"/>
          <w:sz w:val="24"/>
          <w:szCs w:val="24"/>
          <w:lang w:val="en-US"/>
        </w:rPr>
      </w:pPr>
    </w:p>
    <w:p w14:paraId="34356E40" w14:textId="79BA2C83" w:rsidR="005B2F87" w:rsidRPr="00760F29" w:rsidRDefault="00102FCA" w:rsidP="005B2F87">
      <w:pPr>
        <w:pStyle w:val="Normal-noindent"/>
        <w:jc w:val="right"/>
        <w:rPr>
          <w:rFonts w:asciiTheme="majorBidi" w:hAnsiTheme="majorBidi" w:cstheme="majorBidi"/>
          <w:b/>
          <w:bCs/>
          <w:sz w:val="24"/>
          <w:szCs w:val="24"/>
          <w:lang w:val="id-ID"/>
        </w:rPr>
      </w:pPr>
      <w:r>
        <w:rPr>
          <w:b/>
          <w:bCs/>
          <w:sz w:val="24"/>
          <w:szCs w:val="24"/>
        </w:rPr>
        <w:t>Nurul Aribah</w:t>
      </w:r>
    </w:p>
    <w:p w14:paraId="00D356D5" w14:textId="672F30B1" w:rsidR="005B2F87" w:rsidRPr="00760F29" w:rsidRDefault="00102FCA" w:rsidP="005B2F87">
      <w:pPr>
        <w:pStyle w:val="Normal-noindent"/>
        <w:jc w:val="right"/>
        <w:rPr>
          <w:rFonts w:asciiTheme="majorBidi" w:hAnsiTheme="majorBidi" w:cstheme="majorBidi"/>
          <w:bCs/>
          <w:sz w:val="24"/>
          <w:szCs w:val="24"/>
          <w:lang w:val="en-US"/>
        </w:rPr>
      </w:pPr>
      <w:proofErr w:type="spellStart"/>
      <w:r>
        <w:rPr>
          <w:bCs/>
          <w:sz w:val="24"/>
          <w:szCs w:val="24"/>
        </w:rPr>
        <w:t>Institut</w:t>
      </w:r>
      <w:proofErr w:type="spellEnd"/>
      <w:r w:rsidR="00851B94">
        <w:rPr>
          <w:bCs/>
          <w:sz w:val="24"/>
          <w:szCs w:val="24"/>
          <w:lang w:val="id-ID"/>
        </w:rPr>
        <w:t xml:space="preserve"> </w:t>
      </w:r>
      <w:r>
        <w:rPr>
          <w:bCs/>
          <w:sz w:val="24"/>
          <w:szCs w:val="24"/>
        </w:rPr>
        <w:t xml:space="preserve">Prima </w:t>
      </w:r>
      <w:proofErr w:type="spellStart"/>
      <w:r>
        <w:rPr>
          <w:bCs/>
          <w:sz w:val="24"/>
          <w:szCs w:val="24"/>
        </w:rPr>
        <w:t>Bangsa</w:t>
      </w:r>
      <w:proofErr w:type="spellEnd"/>
    </w:p>
    <w:p w14:paraId="5DC9DE02" w14:textId="2ADD6E37" w:rsidR="00102FCA" w:rsidRDefault="005777DE" w:rsidP="005B2F87">
      <w:pPr>
        <w:pStyle w:val="Normal-noindent"/>
        <w:jc w:val="right"/>
        <w:rPr>
          <w:rStyle w:val="Hyperlink"/>
          <w:rFonts w:asciiTheme="majorBidi" w:hAnsiTheme="majorBidi" w:cstheme="majorBidi"/>
          <w:sz w:val="24"/>
          <w:szCs w:val="24"/>
        </w:rPr>
      </w:pPr>
      <w:hyperlink r:id="rId9" w:history="1">
        <w:r w:rsidR="00102FCA" w:rsidRPr="00563502">
          <w:rPr>
            <w:rStyle w:val="Hyperlink"/>
            <w:rFonts w:asciiTheme="majorBidi" w:hAnsiTheme="majorBidi" w:cstheme="majorBidi"/>
            <w:sz w:val="24"/>
            <w:szCs w:val="24"/>
          </w:rPr>
          <w:t>nurularibah11@gmail.com</w:t>
        </w:r>
      </w:hyperlink>
    </w:p>
    <w:p w14:paraId="0BDA0595" w14:textId="3D871A66" w:rsidR="005E3DA7" w:rsidRDefault="005E3DA7" w:rsidP="005B2F87">
      <w:pPr>
        <w:pStyle w:val="Normal-noindent"/>
        <w:jc w:val="right"/>
        <w:rPr>
          <w:rStyle w:val="Hyperlink"/>
          <w:rFonts w:asciiTheme="majorBidi" w:hAnsiTheme="majorBidi" w:cstheme="majorBidi"/>
          <w:sz w:val="24"/>
          <w:szCs w:val="24"/>
        </w:rPr>
      </w:pPr>
    </w:p>
    <w:p w14:paraId="030C8A8F" w14:textId="6A6A212E" w:rsidR="005E3DA7" w:rsidRPr="005E3DA7" w:rsidRDefault="005E3DA7" w:rsidP="005B2F87">
      <w:pPr>
        <w:pStyle w:val="Normal-noindent"/>
        <w:jc w:val="right"/>
        <w:rPr>
          <w:rFonts w:asciiTheme="majorBidi" w:hAnsiTheme="majorBidi" w:cstheme="majorBidi"/>
          <w:b/>
          <w:bCs/>
          <w:color w:val="000000" w:themeColor="text1"/>
          <w:sz w:val="24"/>
          <w:szCs w:val="24"/>
        </w:rPr>
      </w:pPr>
      <w:r w:rsidRPr="005E3DA7">
        <w:rPr>
          <w:rStyle w:val="Hyperlink"/>
          <w:rFonts w:asciiTheme="majorBidi" w:hAnsiTheme="majorBidi" w:cstheme="majorBidi"/>
          <w:b/>
          <w:bCs/>
          <w:color w:val="000000" w:themeColor="text1"/>
          <w:sz w:val="24"/>
          <w:szCs w:val="24"/>
          <w:u w:val="none"/>
        </w:rPr>
        <w:t>Virga Putra Darma</w:t>
      </w:r>
    </w:p>
    <w:p w14:paraId="3A123B11" w14:textId="215B8512" w:rsidR="005E3DA7" w:rsidRPr="00760F29" w:rsidRDefault="005B2F87" w:rsidP="005E3DA7">
      <w:pPr>
        <w:pStyle w:val="Normal-noindent"/>
        <w:jc w:val="right"/>
        <w:rPr>
          <w:rFonts w:asciiTheme="majorBidi" w:hAnsiTheme="majorBidi" w:cstheme="majorBidi"/>
          <w:bCs/>
          <w:sz w:val="24"/>
          <w:szCs w:val="24"/>
          <w:lang w:val="en-US"/>
        </w:rPr>
      </w:pPr>
      <w:r w:rsidRPr="005B2F87">
        <w:rPr>
          <w:rFonts w:asciiTheme="majorBidi" w:hAnsiTheme="majorBidi" w:cstheme="majorBidi"/>
          <w:sz w:val="24"/>
          <w:szCs w:val="24"/>
        </w:rPr>
        <w:t xml:space="preserve"> </w:t>
      </w:r>
      <w:r w:rsidRPr="005B2F87">
        <w:rPr>
          <w:rFonts w:asciiTheme="majorBidi" w:hAnsiTheme="majorBidi" w:cstheme="majorBidi"/>
          <w:sz w:val="24"/>
          <w:szCs w:val="24"/>
          <w:lang w:val="en-US"/>
        </w:rPr>
        <w:t xml:space="preserve"> </w:t>
      </w:r>
      <w:proofErr w:type="spellStart"/>
      <w:r w:rsidR="005E3DA7">
        <w:rPr>
          <w:bCs/>
          <w:sz w:val="24"/>
          <w:szCs w:val="24"/>
        </w:rPr>
        <w:t>Institut</w:t>
      </w:r>
      <w:proofErr w:type="spellEnd"/>
      <w:r w:rsidR="005E3DA7">
        <w:rPr>
          <w:bCs/>
          <w:sz w:val="24"/>
          <w:szCs w:val="24"/>
        </w:rPr>
        <w:t xml:space="preserve"> Prima </w:t>
      </w:r>
      <w:proofErr w:type="spellStart"/>
      <w:r w:rsidR="005E3DA7">
        <w:rPr>
          <w:bCs/>
          <w:sz w:val="24"/>
          <w:szCs w:val="24"/>
        </w:rPr>
        <w:t>Bangsa</w:t>
      </w:r>
      <w:proofErr w:type="spellEnd"/>
    </w:p>
    <w:p w14:paraId="46B6EB17" w14:textId="3819320B" w:rsidR="005B2F87" w:rsidRDefault="00851B94" w:rsidP="005B2F87">
      <w:pPr>
        <w:pStyle w:val="Normal-noindent"/>
        <w:jc w:val="right"/>
        <w:rPr>
          <w:rFonts w:asciiTheme="majorBidi" w:hAnsiTheme="majorBidi" w:cstheme="majorBidi"/>
          <w:sz w:val="24"/>
          <w:szCs w:val="24"/>
          <w:lang w:val="id-ID"/>
        </w:rPr>
      </w:pPr>
      <w:hyperlink r:id="rId10" w:history="1">
        <w:r w:rsidRPr="00F820E5">
          <w:rPr>
            <w:rStyle w:val="Hyperlink"/>
            <w:rFonts w:asciiTheme="majorBidi" w:hAnsiTheme="majorBidi" w:cstheme="majorBidi"/>
            <w:sz w:val="24"/>
            <w:szCs w:val="24"/>
            <w:lang w:val="id-ID"/>
          </w:rPr>
          <w:t>virgaputradarma@gmail.com</w:t>
        </w:r>
      </w:hyperlink>
      <w:r>
        <w:rPr>
          <w:rFonts w:asciiTheme="majorBidi" w:hAnsiTheme="majorBidi" w:cstheme="majorBidi"/>
          <w:sz w:val="24"/>
          <w:szCs w:val="24"/>
          <w:lang w:val="id-ID"/>
        </w:rPr>
        <w:t xml:space="preserve"> </w:t>
      </w:r>
    </w:p>
    <w:p w14:paraId="39A1AB56" w14:textId="72F5E3C9" w:rsidR="00210ECB" w:rsidRDefault="00210ECB" w:rsidP="005B2F87">
      <w:pPr>
        <w:pStyle w:val="Normal-noindent"/>
        <w:jc w:val="right"/>
        <w:rPr>
          <w:rFonts w:asciiTheme="majorBidi" w:hAnsiTheme="majorBidi" w:cstheme="majorBidi"/>
          <w:sz w:val="24"/>
          <w:szCs w:val="24"/>
          <w:lang w:val="id-ID"/>
        </w:rPr>
      </w:pPr>
    </w:p>
    <w:p w14:paraId="5E309240" w14:textId="44D9D014" w:rsidR="00210ECB" w:rsidRPr="00210ECB" w:rsidRDefault="00210ECB" w:rsidP="005B2F87">
      <w:pPr>
        <w:pStyle w:val="Normal-noindent"/>
        <w:jc w:val="right"/>
        <w:rPr>
          <w:rFonts w:asciiTheme="majorBidi" w:hAnsiTheme="majorBidi" w:cstheme="majorBidi"/>
          <w:b/>
          <w:bCs/>
          <w:sz w:val="24"/>
          <w:szCs w:val="24"/>
          <w:lang w:val="id-ID"/>
        </w:rPr>
      </w:pPr>
      <w:bookmarkStart w:id="1" w:name="_GoBack"/>
      <w:r w:rsidRPr="00210ECB">
        <w:rPr>
          <w:rFonts w:asciiTheme="majorBidi" w:hAnsiTheme="majorBidi" w:cstheme="majorBidi"/>
          <w:b/>
          <w:bCs/>
          <w:sz w:val="24"/>
          <w:szCs w:val="24"/>
          <w:lang w:val="id-ID"/>
        </w:rPr>
        <w:t>Lili Sururi Asipi</w:t>
      </w:r>
    </w:p>
    <w:bookmarkEnd w:id="1"/>
    <w:p w14:paraId="731056D2" w14:textId="67D121A0" w:rsidR="00210ECB" w:rsidRDefault="00210ECB" w:rsidP="005B2F87">
      <w:pPr>
        <w:pStyle w:val="Normal-noindent"/>
        <w:jc w:val="right"/>
        <w:rPr>
          <w:rFonts w:asciiTheme="majorBidi" w:hAnsiTheme="majorBidi" w:cstheme="majorBidi"/>
          <w:sz w:val="24"/>
          <w:szCs w:val="24"/>
          <w:lang w:val="id-ID"/>
        </w:rPr>
      </w:pPr>
      <w:r>
        <w:rPr>
          <w:rFonts w:asciiTheme="majorBidi" w:hAnsiTheme="majorBidi" w:cstheme="majorBidi"/>
          <w:sz w:val="24"/>
          <w:szCs w:val="24"/>
          <w:lang w:val="id-ID"/>
        </w:rPr>
        <w:t>Institut Prima Bangsa</w:t>
      </w:r>
    </w:p>
    <w:p w14:paraId="5D03D6BB" w14:textId="3E66DFDA" w:rsidR="00210ECB" w:rsidRPr="00210ECB" w:rsidRDefault="00210ECB" w:rsidP="005B2F87">
      <w:pPr>
        <w:pStyle w:val="Normal-noindent"/>
        <w:jc w:val="right"/>
        <w:rPr>
          <w:rFonts w:asciiTheme="majorBidi" w:hAnsiTheme="majorBidi" w:cstheme="majorBidi"/>
          <w:sz w:val="24"/>
          <w:szCs w:val="24"/>
          <w:lang w:val="id-ID"/>
        </w:rPr>
      </w:pPr>
      <w:r>
        <w:rPr>
          <w:color w:val="0000FF"/>
          <w:sz w:val="24"/>
          <w:szCs w:val="24"/>
          <w:u w:val="single" w:color="0000FF"/>
          <w:lang w:val="id-ID"/>
        </w:rPr>
        <w:fldChar w:fldCharType="begin"/>
      </w:r>
      <w:r>
        <w:rPr>
          <w:color w:val="0000FF"/>
          <w:sz w:val="24"/>
          <w:szCs w:val="24"/>
          <w:u w:val="single" w:color="0000FF"/>
          <w:lang w:val="id-ID"/>
        </w:rPr>
        <w:instrText xml:space="preserve"> HYPERLINK "mailto:k</w:instrText>
      </w:r>
      <w:r w:rsidRPr="00210ECB">
        <w:rPr>
          <w:color w:val="0000FF"/>
          <w:sz w:val="24"/>
          <w:szCs w:val="24"/>
          <w:u w:val="single" w:color="0000FF"/>
        </w:rPr>
        <w:instrText>iaikampung70@gmail.com</w:instrText>
      </w:r>
      <w:r>
        <w:rPr>
          <w:color w:val="0000FF"/>
          <w:sz w:val="24"/>
          <w:szCs w:val="24"/>
          <w:u w:val="single" w:color="0000FF"/>
          <w:lang w:val="id-ID"/>
        </w:rPr>
        <w:instrText xml:space="preserve">" </w:instrText>
      </w:r>
      <w:r>
        <w:rPr>
          <w:color w:val="0000FF"/>
          <w:sz w:val="24"/>
          <w:szCs w:val="24"/>
          <w:u w:val="single" w:color="0000FF"/>
          <w:lang w:val="id-ID"/>
        </w:rPr>
        <w:fldChar w:fldCharType="separate"/>
      </w:r>
      <w:r w:rsidRPr="00F820E5">
        <w:rPr>
          <w:rStyle w:val="Hyperlink"/>
          <w:sz w:val="24"/>
          <w:szCs w:val="24"/>
          <w:lang w:val="id-ID"/>
        </w:rPr>
        <w:t>k</w:t>
      </w:r>
      <w:r w:rsidRPr="00F820E5">
        <w:rPr>
          <w:rStyle w:val="Hyperlink"/>
          <w:sz w:val="24"/>
          <w:szCs w:val="24"/>
        </w:rPr>
        <w:t>iaikampung70@gmail.com</w:t>
      </w:r>
      <w:r>
        <w:rPr>
          <w:color w:val="0000FF"/>
          <w:sz w:val="24"/>
          <w:szCs w:val="24"/>
          <w:u w:val="single" w:color="0000FF"/>
          <w:lang w:val="id-ID"/>
        </w:rPr>
        <w:fldChar w:fldCharType="end"/>
      </w:r>
    </w:p>
    <w:p w14:paraId="7265B6A8" w14:textId="77777777" w:rsidR="005B2F87" w:rsidRPr="005B2F87" w:rsidRDefault="005B2F87" w:rsidP="005B2F87">
      <w:pPr>
        <w:pStyle w:val="Normal-noindent"/>
        <w:jc w:val="right"/>
        <w:rPr>
          <w:rFonts w:asciiTheme="majorBidi" w:hAnsiTheme="majorBidi" w:cstheme="majorBidi"/>
          <w:sz w:val="24"/>
          <w:szCs w:val="24"/>
          <w:lang w:val="en-US"/>
        </w:rPr>
      </w:pPr>
    </w:p>
    <w:p w14:paraId="0C055BC4" w14:textId="77777777" w:rsidR="00760F29" w:rsidRDefault="00760F29" w:rsidP="00760F29">
      <w:pPr>
        <w:pStyle w:val="Normal-noindent"/>
        <w:jc w:val="right"/>
        <w:rPr>
          <w:color w:val="1155CC"/>
          <w:sz w:val="24"/>
          <w:szCs w:val="24"/>
          <w:u w:val="single"/>
        </w:rPr>
      </w:pPr>
    </w:p>
    <w:p w14:paraId="0B32D700" w14:textId="77777777" w:rsidR="005B2F87" w:rsidRPr="005B2F87" w:rsidRDefault="005B2F87" w:rsidP="005B2F87">
      <w:pPr>
        <w:pStyle w:val="abstract"/>
        <w:spacing w:before="0" w:after="0"/>
        <w:ind w:left="850" w:right="562" w:hanging="850"/>
        <w:rPr>
          <w:rFonts w:asciiTheme="majorBidi" w:hAnsiTheme="majorBidi" w:cstheme="majorBidi"/>
          <w:i w:val="0"/>
          <w:sz w:val="24"/>
          <w:szCs w:val="24"/>
          <w:lang w:val="en-US"/>
        </w:rPr>
      </w:pPr>
      <w:r w:rsidRPr="005B2F87">
        <w:rPr>
          <w:rFonts w:asciiTheme="majorBidi" w:hAnsiTheme="majorBidi" w:cstheme="majorBidi"/>
          <w:b/>
          <w:bCs/>
          <w:i w:val="0"/>
          <w:sz w:val="24"/>
          <w:szCs w:val="24"/>
          <w:lang w:val="en-US"/>
        </w:rPr>
        <w:t>Article History</w:t>
      </w:r>
      <w:r w:rsidRPr="005B2F87">
        <w:rPr>
          <w:rFonts w:asciiTheme="majorBidi" w:hAnsiTheme="majorBidi" w:cstheme="majorBidi"/>
          <w:i w:val="0"/>
          <w:sz w:val="24"/>
          <w:szCs w:val="24"/>
          <w:lang w:val="en-US"/>
        </w:rPr>
        <w:t xml:space="preserve">: </w:t>
      </w:r>
    </w:p>
    <w:p w14:paraId="386EDE70" w14:textId="3E18B1B3" w:rsidR="005B2F87" w:rsidRPr="005B2F87" w:rsidRDefault="00436F2B" w:rsidP="005B2F87">
      <w:pPr>
        <w:pStyle w:val="abstract"/>
        <w:spacing w:before="0" w:after="0"/>
        <w:ind w:left="850" w:right="562" w:hanging="850"/>
        <w:rPr>
          <w:rFonts w:asciiTheme="majorBidi" w:hAnsiTheme="majorBidi" w:cstheme="majorBidi"/>
          <w:i w:val="0"/>
          <w:sz w:val="24"/>
          <w:szCs w:val="24"/>
          <w:lang w:val="en-US"/>
        </w:rPr>
      </w:pPr>
      <w:r>
        <w:rPr>
          <w:rFonts w:asciiTheme="majorBidi" w:hAnsiTheme="majorBidi" w:cstheme="majorBidi"/>
          <w:i w:val="0"/>
          <w:sz w:val="24"/>
          <w:szCs w:val="24"/>
          <w:lang w:val="en-US"/>
        </w:rPr>
        <w:t xml:space="preserve">Accepted </w:t>
      </w:r>
      <w:r w:rsidR="00760F29">
        <w:rPr>
          <w:rFonts w:asciiTheme="majorBidi" w:hAnsiTheme="majorBidi" w:cstheme="majorBidi"/>
          <w:i w:val="0"/>
          <w:sz w:val="24"/>
          <w:szCs w:val="24"/>
          <w:lang w:val="en-US"/>
        </w:rPr>
        <w:t>August</w:t>
      </w:r>
      <w:r w:rsidR="005B2F87" w:rsidRPr="005B2F87">
        <w:rPr>
          <w:rFonts w:asciiTheme="majorBidi" w:hAnsiTheme="majorBidi" w:cstheme="majorBidi"/>
          <w:i w:val="0"/>
          <w:sz w:val="24"/>
          <w:szCs w:val="24"/>
          <w:lang w:val="en-US"/>
        </w:rPr>
        <w:t xml:space="preserve">; </w:t>
      </w:r>
    </w:p>
    <w:p w14:paraId="10583473" w14:textId="1647085E" w:rsidR="005B2F87" w:rsidRPr="005B2F87" w:rsidRDefault="005B2F87" w:rsidP="005B2F87">
      <w:pPr>
        <w:pStyle w:val="abstract"/>
        <w:spacing w:before="0" w:after="0"/>
        <w:ind w:left="850" w:right="562" w:hanging="850"/>
        <w:rPr>
          <w:rFonts w:asciiTheme="majorBidi" w:hAnsiTheme="majorBidi" w:cstheme="majorBidi"/>
          <w:i w:val="0"/>
          <w:sz w:val="24"/>
          <w:szCs w:val="24"/>
          <w:lang w:val="en-US"/>
        </w:rPr>
      </w:pPr>
      <w:r w:rsidRPr="005B2F87">
        <w:rPr>
          <w:rFonts w:asciiTheme="majorBidi" w:hAnsiTheme="majorBidi" w:cstheme="majorBidi"/>
          <w:i w:val="0"/>
          <w:sz w:val="24"/>
          <w:szCs w:val="24"/>
          <w:lang w:val="en-US"/>
        </w:rPr>
        <w:t xml:space="preserve">Revised </w:t>
      </w:r>
      <w:r w:rsidR="00760F29">
        <w:rPr>
          <w:rFonts w:asciiTheme="majorBidi" w:hAnsiTheme="majorBidi" w:cstheme="majorBidi"/>
          <w:i w:val="0"/>
          <w:sz w:val="24"/>
          <w:szCs w:val="24"/>
          <w:lang w:val="en-US"/>
        </w:rPr>
        <w:t>September</w:t>
      </w:r>
      <w:r w:rsidRPr="005B2F87">
        <w:rPr>
          <w:rFonts w:asciiTheme="majorBidi" w:hAnsiTheme="majorBidi" w:cstheme="majorBidi"/>
          <w:i w:val="0"/>
          <w:sz w:val="24"/>
          <w:szCs w:val="24"/>
          <w:lang w:val="en-US"/>
        </w:rPr>
        <w:t xml:space="preserve">; </w:t>
      </w:r>
    </w:p>
    <w:p w14:paraId="22E0D760" w14:textId="1FD0290A" w:rsidR="005B2F87" w:rsidRPr="005B2F87" w:rsidRDefault="005B2F87" w:rsidP="005B2F87">
      <w:pPr>
        <w:pStyle w:val="abstract"/>
        <w:spacing w:before="0" w:after="0"/>
        <w:ind w:left="850" w:right="562" w:hanging="850"/>
        <w:rPr>
          <w:rFonts w:asciiTheme="majorBidi" w:hAnsiTheme="majorBidi" w:cstheme="majorBidi"/>
          <w:i w:val="0"/>
          <w:sz w:val="24"/>
          <w:szCs w:val="24"/>
          <w:lang w:val="en-US"/>
        </w:rPr>
      </w:pPr>
      <w:r w:rsidRPr="005B2F87">
        <w:rPr>
          <w:rFonts w:asciiTheme="majorBidi" w:hAnsiTheme="majorBidi" w:cstheme="majorBidi"/>
          <w:i w:val="0"/>
          <w:sz w:val="24"/>
          <w:szCs w:val="24"/>
          <w:lang w:val="en-US"/>
        </w:rPr>
        <w:t xml:space="preserve">Approved </w:t>
      </w:r>
      <w:r w:rsidR="00760F29">
        <w:rPr>
          <w:rFonts w:asciiTheme="majorBidi" w:hAnsiTheme="majorBidi" w:cstheme="majorBidi"/>
          <w:i w:val="0"/>
          <w:sz w:val="24"/>
          <w:szCs w:val="24"/>
          <w:lang w:val="en-US"/>
        </w:rPr>
        <w:t>November</w:t>
      </w:r>
      <w:r w:rsidRPr="005B2F87">
        <w:rPr>
          <w:rFonts w:asciiTheme="majorBidi" w:hAnsiTheme="majorBidi" w:cstheme="majorBidi"/>
          <w:i w:val="0"/>
          <w:sz w:val="24"/>
          <w:szCs w:val="24"/>
          <w:lang w:val="en-US"/>
        </w:rPr>
        <w:t>.</w:t>
      </w:r>
    </w:p>
    <w:p w14:paraId="26B34F2D" w14:textId="40FABC8E" w:rsidR="005B2F87" w:rsidRDefault="00760F29" w:rsidP="005B2F87">
      <w:pPr>
        <w:pStyle w:val="abstract"/>
        <w:spacing w:before="120" w:after="120"/>
        <w:ind w:left="850" w:right="562" w:hanging="850"/>
        <w:rPr>
          <w:rFonts w:asciiTheme="majorBidi" w:hAnsiTheme="majorBidi" w:cstheme="majorBidi"/>
          <w:b/>
          <w:bCs/>
          <w:i w:val="0"/>
          <w:sz w:val="24"/>
          <w:szCs w:val="24"/>
          <w:lang w:val="en-US"/>
        </w:rPr>
      </w:pPr>
      <w:r w:rsidRPr="005B2F87">
        <w:rPr>
          <w:rFonts w:asciiTheme="majorBidi" w:hAnsiTheme="majorBidi" w:cstheme="majorBidi"/>
          <w:b/>
          <w:i w:val="0"/>
          <w:noProof/>
          <w:sz w:val="24"/>
          <w:szCs w:val="24"/>
          <w:lang w:val="en-US"/>
        </w:rPr>
        <mc:AlternateContent>
          <mc:Choice Requires="wps">
            <w:drawing>
              <wp:anchor distT="45720" distB="45720" distL="114300" distR="114300" simplePos="0" relativeHeight="251659264" behindDoc="0" locked="0" layoutInCell="1" allowOverlap="1" wp14:anchorId="757EE2B8" wp14:editId="7ADDC701">
                <wp:simplePos x="0" y="0"/>
                <wp:positionH relativeFrom="column">
                  <wp:posOffset>733425</wp:posOffset>
                </wp:positionH>
                <wp:positionV relativeFrom="paragraph">
                  <wp:posOffset>255905</wp:posOffset>
                </wp:positionV>
                <wp:extent cx="5105400" cy="2600325"/>
                <wp:effectExtent l="0" t="0" r="0" b="952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0" cy="260032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A0288F4" w14:textId="3C2F1D16" w:rsidR="005568B2" w:rsidRPr="005568B2" w:rsidRDefault="005568B2" w:rsidP="005568B2">
                            <w:pPr>
                              <w:pStyle w:val="Heading2"/>
                              <w:rPr>
                                <w:rFonts w:ascii="Times New Roman" w:eastAsia="Times New Roman" w:hAnsi="Times New Roman" w:cs="Times New Roman"/>
                                <w:color w:val="auto"/>
                                <w:sz w:val="24"/>
                                <w:szCs w:val="24"/>
                              </w:rPr>
                            </w:pPr>
                            <w:r w:rsidRPr="005568B2">
                              <w:rPr>
                                <w:rFonts w:ascii="Times New Roman" w:eastAsia="Times New Roman" w:hAnsi="Times New Roman" w:cs="Times New Roman"/>
                                <w:color w:val="auto"/>
                                <w:sz w:val="24"/>
                                <w:szCs w:val="24"/>
                              </w:rPr>
                              <w:t xml:space="preserve">This study aims to determine students' problems in vocabulary mastery. In this study, researchers investigated students' problems in vocabulary mastery at SMPN 4 </w:t>
                            </w:r>
                            <w:proofErr w:type="spellStart"/>
                            <w:r w:rsidRPr="005568B2">
                              <w:rPr>
                                <w:rFonts w:ascii="Times New Roman" w:eastAsia="Times New Roman" w:hAnsi="Times New Roman" w:cs="Times New Roman"/>
                                <w:color w:val="auto"/>
                                <w:sz w:val="24"/>
                                <w:szCs w:val="24"/>
                              </w:rPr>
                              <w:t>Pangalengan</w:t>
                            </w:r>
                            <w:proofErr w:type="spellEnd"/>
                            <w:r w:rsidRPr="005568B2">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rPr>
                              <w:t xml:space="preserve"> </w:t>
                            </w:r>
                            <w:r w:rsidRPr="005568B2">
                              <w:rPr>
                                <w:rFonts w:ascii="Times New Roman" w:eastAsia="Times New Roman" w:hAnsi="Times New Roman" w:cs="Times New Roman"/>
                                <w:color w:val="auto"/>
                                <w:sz w:val="24"/>
                                <w:szCs w:val="24"/>
                              </w:rPr>
                              <w:t xml:space="preserve">This study applies a descriptive method that uses qualitative analysis of research data. Researchers collect data that supports this study by conducting interviews, questionnaires, and observations. Participants in this study were 7th grade students, there were seven students as subjects in this </w:t>
                            </w:r>
                            <w:proofErr w:type="spellStart"/>
                            <w:proofErr w:type="gramStart"/>
                            <w:r w:rsidRPr="005568B2">
                              <w:rPr>
                                <w:rFonts w:ascii="Times New Roman" w:eastAsia="Times New Roman" w:hAnsi="Times New Roman" w:cs="Times New Roman"/>
                                <w:color w:val="auto"/>
                                <w:sz w:val="24"/>
                                <w:szCs w:val="24"/>
                              </w:rPr>
                              <w:t>study.The</w:t>
                            </w:r>
                            <w:proofErr w:type="spellEnd"/>
                            <w:proofErr w:type="gramEnd"/>
                            <w:r w:rsidRPr="005568B2">
                              <w:rPr>
                                <w:rFonts w:ascii="Times New Roman" w:eastAsia="Times New Roman" w:hAnsi="Times New Roman" w:cs="Times New Roman"/>
                                <w:color w:val="auto"/>
                                <w:sz w:val="24"/>
                                <w:szCs w:val="24"/>
                              </w:rPr>
                              <w:t xml:space="preserve"> results of this study obtained that students' problems in vocabulary mastery were lack of student interest and motivation. There are two factors that cause lack of student interest and motivation (1) students' difficulty in memorizing vocabulary, (2) because of the use of smartphones which is the main factor in this problem.</w:t>
                            </w:r>
                          </w:p>
                          <w:p w14:paraId="33625514" w14:textId="21B7D617" w:rsidR="005B2F87" w:rsidRDefault="005B2F87" w:rsidP="005B2F87">
                            <w:pPr>
                              <w:pStyle w:val="abstract"/>
                              <w:spacing w:before="120" w:after="120"/>
                              <w:ind w:left="0" w:right="562"/>
                            </w:pPr>
                            <w:r w:rsidRPr="005B2F87">
                              <w:rPr>
                                <w:rFonts w:asciiTheme="majorBidi" w:hAnsiTheme="majorBidi" w:cstheme="majorBidi"/>
                                <w:b/>
                                <w:i w:val="0"/>
                                <w:sz w:val="24"/>
                                <w:szCs w:val="24"/>
                                <w:lang w:val="en-US"/>
                              </w:rPr>
                              <w:t>Keywords</w:t>
                            </w:r>
                            <w:r w:rsidRPr="005B2F87">
                              <w:rPr>
                                <w:rFonts w:asciiTheme="majorBidi" w:hAnsiTheme="majorBidi" w:cstheme="majorBidi"/>
                                <w:i w:val="0"/>
                                <w:sz w:val="24"/>
                                <w:szCs w:val="24"/>
                                <w:lang w:val="en-US"/>
                              </w:rPr>
                              <w:t xml:space="preserve">: </w:t>
                            </w:r>
                            <w:r w:rsidR="002C2EB7" w:rsidRPr="002C2EB7">
                              <w:rPr>
                                <w:rFonts w:asciiTheme="majorBidi" w:hAnsiTheme="majorBidi" w:cstheme="majorBidi"/>
                                <w:iCs/>
                                <w:sz w:val="24"/>
                                <w:szCs w:val="24"/>
                                <w:lang w:val="en-US"/>
                              </w:rPr>
                              <w:t>Vocabulary, Problems, Smartphones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7EE2B8" id="_x0000_s1027" type="#_x0000_t202" style="position:absolute;left:0;text-align:left;margin-left:57.75pt;margin-top:20.15pt;width:402pt;height:204.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" filled="f" stroked="f">
                <v:textbox>
                  <w:txbxContent>
                    <w:p w14:paraId="5A0288F4" w14:textId="3C2F1D16" w:rsidR="005568B2" w:rsidRPr="005568B2" w:rsidRDefault="005568B2" w:rsidP="005568B2">
                      <w:pPr>
                        <w:pStyle w:val="Heading2"/>
                        <w:rPr>
                          <w:rFonts w:ascii="Times New Roman" w:eastAsia="Times New Roman" w:hAnsi="Times New Roman" w:cs="Times New Roman"/>
                          <w:color w:val="auto"/>
                          <w:sz w:val="24"/>
                          <w:szCs w:val="24"/>
                        </w:rPr>
                      </w:pPr>
                      <w:r w:rsidRPr="005568B2">
                        <w:rPr>
                          <w:rFonts w:ascii="Times New Roman" w:eastAsia="Times New Roman" w:hAnsi="Times New Roman" w:cs="Times New Roman"/>
                          <w:color w:val="auto"/>
                          <w:sz w:val="24"/>
                          <w:szCs w:val="24"/>
                        </w:rPr>
                        <w:t xml:space="preserve">This study aims to determine students' problems in vocabulary mastery. In this study, researchers investigated students' problems in vocabulary mastery at SMPN 4 </w:t>
                      </w:r>
                      <w:proofErr w:type="spellStart"/>
                      <w:r w:rsidRPr="005568B2">
                        <w:rPr>
                          <w:rFonts w:ascii="Times New Roman" w:eastAsia="Times New Roman" w:hAnsi="Times New Roman" w:cs="Times New Roman"/>
                          <w:color w:val="auto"/>
                          <w:sz w:val="24"/>
                          <w:szCs w:val="24"/>
                        </w:rPr>
                        <w:t>Pangalengan</w:t>
                      </w:r>
                      <w:proofErr w:type="spellEnd"/>
                      <w:r w:rsidRPr="005568B2">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rPr>
                        <w:t xml:space="preserve"> </w:t>
                      </w:r>
                      <w:r w:rsidRPr="005568B2">
                        <w:rPr>
                          <w:rFonts w:ascii="Times New Roman" w:eastAsia="Times New Roman" w:hAnsi="Times New Roman" w:cs="Times New Roman"/>
                          <w:color w:val="auto"/>
                          <w:sz w:val="24"/>
                          <w:szCs w:val="24"/>
                        </w:rPr>
                        <w:t xml:space="preserve">This study applies a descriptive method that uses qualitative analysis of research data. Researchers collect data that supports this study by conducting interviews, questionnaires, and observations. Participants in this study were 7th grade students, there were seven students as subjects in this </w:t>
                      </w:r>
                      <w:proofErr w:type="spellStart"/>
                      <w:proofErr w:type="gramStart"/>
                      <w:r w:rsidRPr="005568B2">
                        <w:rPr>
                          <w:rFonts w:ascii="Times New Roman" w:eastAsia="Times New Roman" w:hAnsi="Times New Roman" w:cs="Times New Roman"/>
                          <w:color w:val="auto"/>
                          <w:sz w:val="24"/>
                          <w:szCs w:val="24"/>
                        </w:rPr>
                        <w:t>study.The</w:t>
                      </w:r>
                      <w:proofErr w:type="spellEnd"/>
                      <w:proofErr w:type="gramEnd"/>
                      <w:r w:rsidRPr="005568B2">
                        <w:rPr>
                          <w:rFonts w:ascii="Times New Roman" w:eastAsia="Times New Roman" w:hAnsi="Times New Roman" w:cs="Times New Roman"/>
                          <w:color w:val="auto"/>
                          <w:sz w:val="24"/>
                          <w:szCs w:val="24"/>
                        </w:rPr>
                        <w:t xml:space="preserve"> results of this study obtained that students' problems in vocabulary mastery were lack of student interest and motivation. There are two factors that cause lack of student interest and motivation (1) students' difficulty in memorizing vocabulary, (2) because of the use of smartphones which is the main factor in this problem.</w:t>
                      </w:r>
                    </w:p>
                    <w:p w14:paraId="33625514" w14:textId="21B7D617" w:rsidR="005B2F87" w:rsidRDefault="005B2F87" w:rsidP="005B2F87">
                      <w:pPr>
                        <w:pStyle w:val="abstract"/>
                        <w:spacing w:before="120" w:after="120"/>
                        <w:ind w:left="0" w:right="562"/>
                      </w:pPr>
                      <w:r w:rsidRPr="005B2F87">
                        <w:rPr>
                          <w:rFonts w:asciiTheme="majorBidi" w:hAnsiTheme="majorBidi" w:cstheme="majorBidi"/>
                          <w:b/>
                          <w:i w:val="0"/>
                          <w:sz w:val="24"/>
                          <w:szCs w:val="24"/>
                          <w:lang w:val="en-US"/>
                        </w:rPr>
                        <w:t>Keywords</w:t>
                      </w:r>
                      <w:r w:rsidRPr="005B2F87">
                        <w:rPr>
                          <w:rFonts w:asciiTheme="majorBidi" w:hAnsiTheme="majorBidi" w:cstheme="majorBidi"/>
                          <w:i w:val="0"/>
                          <w:sz w:val="24"/>
                          <w:szCs w:val="24"/>
                          <w:lang w:val="en-US"/>
                        </w:rPr>
                        <w:t xml:space="preserve">: </w:t>
                      </w:r>
                      <w:r w:rsidR="002C2EB7" w:rsidRPr="002C2EB7">
                        <w:rPr>
                          <w:rFonts w:asciiTheme="majorBidi" w:hAnsiTheme="majorBidi" w:cstheme="majorBidi"/>
                          <w:iCs/>
                          <w:sz w:val="24"/>
                          <w:szCs w:val="24"/>
                          <w:lang w:val="en-US"/>
                        </w:rPr>
                        <w:t>Vocabulary, Problems, Smartphones</w:t>
                      </w:r>
                    </w:p>
                  </w:txbxContent>
                </v:textbox>
                <w10:wrap type="square"/>
              </v:shape>
            </w:pict>
          </mc:Fallback>
        </mc:AlternateContent>
      </w:r>
    </w:p>
    <w:p w14:paraId="47F127E5" w14:textId="00686BC3" w:rsidR="005B2F87" w:rsidRPr="005B2F87" w:rsidRDefault="005B2F87" w:rsidP="005B2F87">
      <w:pPr>
        <w:pStyle w:val="abstract"/>
        <w:spacing w:before="120" w:after="120"/>
        <w:ind w:left="1316" w:right="562" w:hangingChars="546" w:hanging="1316"/>
        <w:rPr>
          <w:rFonts w:asciiTheme="majorBidi" w:hAnsiTheme="majorBidi" w:cstheme="majorBidi"/>
          <w:b/>
          <w:i w:val="0"/>
          <w:sz w:val="24"/>
          <w:szCs w:val="24"/>
          <w:lang w:val="en-US"/>
        </w:rPr>
      </w:pPr>
      <w:r w:rsidRPr="005B2F87">
        <w:rPr>
          <w:rFonts w:asciiTheme="majorBidi" w:hAnsiTheme="majorBidi" w:cstheme="majorBidi"/>
          <w:b/>
          <w:i w:val="0"/>
          <w:sz w:val="24"/>
          <w:szCs w:val="24"/>
          <w:lang w:val="en-US"/>
        </w:rPr>
        <w:t xml:space="preserve">Abstract: </w:t>
      </w:r>
    </w:p>
    <w:p w14:paraId="09945F07" w14:textId="77777777" w:rsidR="005B2F87" w:rsidRPr="005B2F87" w:rsidRDefault="005B2F87" w:rsidP="005B2F87">
      <w:pPr>
        <w:pStyle w:val="abstract"/>
        <w:spacing w:before="120" w:after="120"/>
        <w:ind w:right="562" w:firstLineChars="150" w:firstLine="360"/>
        <w:rPr>
          <w:rFonts w:asciiTheme="majorBidi" w:hAnsiTheme="majorBidi" w:cstheme="majorBidi"/>
          <w:i w:val="0"/>
          <w:sz w:val="24"/>
          <w:szCs w:val="24"/>
          <w:lang w:val="en-US"/>
        </w:rPr>
      </w:pPr>
    </w:p>
    <w:p w14:paraId="1C0E3310" w14:textId="77777777" w:rsidR="005B2F87" w:rsidRDefault="005B2F87" w:rsidP="005B2F87">
      <w:pPr>
        <w:rPr>
          <w:rFonts w:asciiTheme="majorBidi" w:hAnsiTheme="majorBidi" w:cstheme="majorBidi"/>
          <w:b/>
          <w:sz w:val="24"/>
          <w:szCs w:val="24"/>
        </w:rPr>
      </w:pPr>
    </w:p>
    <w:p w14:paraId="67C9A408" w14:textId="77777777" w:rsidR="005B2F87" w:rsidRDefault="005B2F87" w:rsidP="005B2F87">
      <w:pPr>
        <w:rPr>
          <w:rFonts w:asciiTheme="majorBidi" w:hAnsiTheme="majorBidi" w:cstheme="majorBidi"/>
          <w:b/>
          <w:sz w:val="24"/>
          <w:szCs w:val="24"/>
        </w:rPr>
      </w:pPr>
    </w:p>
    <w:p w14:paraId="3DA6C217" w14:textId="77777777" w:rsidR="005B2F87" w:rsidRDefault="005B2F87" w:rsidP="005B2F87">
      <w:pPr>
        <w:rPr>
          <w:rFonts w:asciiTheme="majorBidi" w:hAnsiTheme="majorBidi" w:cstheme="majorBidi"/>
          <w:b/>
          <w:sz w:val="24"/>
          <w:szCs w:val="24"/>
        </w:rPr>
      </w:pPr>
    </w:p>
    <w:p w14:paraId="4170B782" w14:textId="77777777" w:rsidR="005B2F87" w:rsidRDefault="005B2F87" w:rsidP="005B2F87">
      <w:pPr>
        <w:rPr>
          <w:rFonts w:asciiTheme="majorBidi" w:hAnsiTheme="majorBidi" w:cstheme="majorBidi"/>
          <w:b/>
          <w:sz w:val="24"/>
          <w:szCs w:val="24"/>
        </w:rPr>
      </w:pPr>
    </w:p>
    <w:p w14:paraId="1C3CD730" w14:textId="77777777" w:rsidR="005B2F87" w:rsidRDefault="005B2F87" w:rsidP="005B2F87">
      <w:pPr>
        <w:rPr>
          <w:rFonts w:asciiTheme="majorBidi" w:hAnsiTheme="majorBidi" w:cstheme="majorBidi"/>
          <w:b/>
          <w:sz w:val="24"/>
          <w:szCs w:val="24"/>
        </w:rPr>
      </w:pPr>
    </w:p>
    <w:p w14:paraId="6518018F" w14:textId="77777777" w:rsidR="005B2F87" w:rsidRDefault="005B2F87" w:rsidP="005B2F87">
      <w:pPr>
        <w:rPr>
          <w:rFonts w:asciiTheme="majorBidi" w:hAnsiTheme="majorBidi" w:cstheme="majorBidi"/>
          <w:b/>
          <w:sz w:val="24"/>
          <w:szCs w:val="24"/>
        </w:rPr>
      </w:pPr>
    </w:p>
    <w:p w14:paraId="6500C2D5" w14:textId="77777777" w:rsidR="005B2F87" w:rsidRDefault="005B2F87" w:rsidP="005B2F87">
      <w:pPr>
        <w:rPr>
          <w:rFonts w:asciiTheme="majorBidi" w:hAnsiTheme="majorBidi" w:cstheme="majorBidi"/>
          <w:b/>
          <w:sz w:val="24"/>
          <w:szCs w:val="24"/>
        </w:rPr>
      </w:pPr>
    </w:p>
    <w:p w14:paraId="693F5731" w14:textId="77777777" w:rsidR="005B2F87" w:rsidRDefault="005B2F87" w:rsidP="005B2F87">
      <w:pPr>
        <w:rPr>
          <w:rFonts w:asciiTheme="majorBidi" w:hAnsiTheme="majorBidi" w:cstheme="majorBidi"/>
          <w:b/>
          <w:sz w:val="24"/>
          <w:szCs w:val="24"/>
        </w:rPr>
      </w:pPr>
    </w:p>
    <w:p w14:paraId="3E00EFA2" w14:textId="77777777" w:rsidR="005B2F87" w:rsidRDefault="005B2F87" w:rsidP="005B2F87">
      <w:pPr>
        <w:rPr>
          <w:rFonts w:asciiTheme="majorBidi" w:hAnsiTheme="majorBidi" w:cstheme="majorBidi"/>
          <w:b/>
          <w:sz w:val="24"/>
          <w:szCs w:val="24"/>
        </w:rPr>
      </w:pPr>
    </w:p>
    <w:p w14:paraId="44F5E4DB" w14:textId="77777777" w:rsidR="005B2F87" w:rsidRDefault="005B2F87" w:rsidP="005B2F87">
      <w:pPr>
        <w:rPr>
          <w:rFonts w:asciiTheme="majorBidi" w:hAnsiTheme="majorBidi" w:cstheme="majorBidi"/>
          <w:b/>
          <w:sz w:val="24"/>
          <w:szCs w:val="24"/>
        </w:rPr>
      </w:pPr>
    </w:p>
    <w:p w14:paraId="28597895" w14:textId="77777777" w:rsidR="005B2F87" w:rsidRDefault="005B2F87" w:rsidP="005B2F87">
      <w:pPr>
        <w:rPr>
          <w:rFonts w:asciiTheme="majorBidi" w:hAnsiTheme="majorBidi" w:cstheme="majorBidi"/>
          <w:b/>
          <w:sz w:val="24"/>
          <w:szCs w:val="24"/>
        </w:rPr>
      </w:pPr>
    </w:p>
    <w:p w14:paraId="0B73A980" w14:textId="77777777" w:rsidR="005B2F87" w:rsidRDefault="005B2F87" w:rsidP="005B2F87">
      <w:pPr>
        <w:rPr>
          <w:rFonts w:asciiTheme="majorBidi" w:hAnsiTheme="majorBidi" w:cstheme="majorBidi"/>
          <w:b/>
          <w:sz w:val="24"/>
          <w:szCs w:val="24"/>
        </w:rPr>
      </w:pPr>
    </w:p>
    <w:p w14:paraId="6F3A3DE8" w14:textId="61692E48" w:rsidR="005B2F87" w:rsidRDefault="005B2F87" w:rsidP="005B2F87">
      <w:pPr>
        <w:rPr>
          <w:rFonts w:asciiTheme="majorBidi" w:hAnsiTheme="majorBidi" w:cstheme="majorBidi"/>
          <w:b/>
          <w:sz w:val="24"/>
          <w:szCs w:val="24"/>
        </w:rPr>
      </w:pPr>
    </w:p>
    <w:p w14:paraId="1B217D5D" w14:textId="6ED32044" w:rsidR="00760F29" w:rsidRDefault="00760F29" w:rsidP="00760F29">
      <w:pPr>
        <w:pStyle w:val="NormalIndent"/>
      </w:pPr>
    </w:p>
    <w:p w14:paraId="0EE2F143" w14:textId="77777777" w:rsidR="00210ECB" w:rsidRDefault="00210ECB" w:rsidP="00436F2B">
      <w:pPr>
        <w:spacing w:before="120" w:after="120"/>
        <w:rPr>
          <w:rFonts w:asciiTheme="majorBidi" w:hAnsiTheme="majorBidi" w:cstheme="majorBidi"/>
          <w:b/>
          <w:bCs/>
          <w:sz w:val="24"/>
          <w:szCs w:val="24"/>
          <w:lang w:val="en-US"/>
        </w:rPr>
      </w:pPr>
    </w:p>
    <w:p w14:paraId="2865E624" w14:textId="0BA68903" w:rsidR="00436F2B" w:rsidRDefault="00436F2B" w:rsidP="00436F2B">
      <w:pPr>
        <w:spacing w:before="120" w:after="120"/>
        <w:rPr>
          <w:rFonts w:asciiTheme="majorBidi" w:hAnsiTheme="majorBidi" w:cstheme="majorBidi"/>
          <w:b/>
          <w:bCs/>
          <w:sz w:val="24"/>
          <w:szCs w:val="24"/>
        </w:rPr>
      </w:pPr>
      <w:r>
        <w:rPr>
          <w:rFonts w:asciiTheme="majorBidi" w:hAnsiTheme="majorBidi" w:cstheme="majorBidi"/>
          <w:b/>
          <w:bCs/>
          <w:sz w:val="24"/>
          <w:szCs w:val="24"/>
          <w:lang w:val="en-US"/>
        </w:rPr>
        <w:lastRenderedPageBreak/>
        <w:t>INTRODUCTION</w:t>
      </w:r>
    </w:p>
    <w:p w14:paraId="1AF74BC8" w14:textId="7823C4EE" w:rsidR="005568B2" w:rsidRDefault="005568B2" w:rsidP="00977FCB">
      <w:pPr>
        <w:pStyle w:val="NormalIndent"/>
        <w:spacing w:line="276" w:lineRule="auto"/>
        <w:ind w:left="0" w:firstLine="720"/>
        <w:rPr>
          <w:sz w:val="24"/>
          <w:szCs w:val="24"/>
        </w:rPr>
      </w:pPr>
      <w:r>
        <w:rPr>
          <w:sz w:val="24"/>
          <w:szCs w:val="24"/>
        </w:rPr>
        <w:t>This research aims to dig deeper into the problems that occur in the field regarding vocabulary mastery among junior high school students.</w:t>
      </w:r>
      <w:r w:rsidRPr="00F8741D">
        <w:rPr>
          <w:sz w:val="24"/>
          <w:szCs w:val="24"/>
        </w:rPr>
        <w:t xml:space="preserve"> This research is interesting to carry out because it indicates a lack of interest and motivation in students' learning, especially in vocabulary mastery.</w:t>
      </w:r>
      <w:r>
        <w:rPr>
          <w:sz w:val="24"/>
          <w:szCs w:val="24"/>
        </w:rPr>
        <w:t xml:space="preserve"> </w:t>
      </w:r>
      <w:r w:rsidRPr="0005690D">
        <w:rPr>
          <w:sz w:val="24"/>
          <w:szCs w:val="24"/>
        </w:rPr>
        <w:t xml:space="preserve">According to </w:t>
      </w:r>
      <w:proofErr w:type="spellStart"/>
      <w:r w:rsidRPr="0005690D">
        <w:rPr>
          <w:sz w:val="24"/>
          <w:szCs w:val="24"/>
        </w:rPr>
        <w:t>Gisma</w:t>
      </w:r>
      <w:proofErr w:type="spellEnd"/>
      <w:r w:rsidRPr="0005690D">
        <w:rPr>
          <w:sz w:val="24"/>
          <w:szCs w:val="24"/>
        </w:rPr>
        <w:t xml:space="preserve"> Wijaya (2018), most of the difficulties faced by students in mastering vocabulary are difficulties in pronunciation, how to spell, how to understand</w:t>
      </w:r>
      <w:r>
        <w:rPr>
          <w:sz w:val="24"/>
          <w:szCs w:val="24"/>
        </w:rPr>
        <w:t xml:space="preserve">, </w:t>
      </w:r>
      <w:r w:rsidRPr="0005690D">
        <w:rPr>
          <w:sz w:val="24"/>
          <w:szCs w:val="24"/>
        </w:rPr>
        <w:t>the meaning of words, and low student motivation to learn.</w:t>
      </w:r>
    </w:p>
    <w:p w14:paraId="4EE00DF8" w14:textId="0C2876D6" w:rsidR="005568B2" w:rsidRDefault="005568B2" w:rsidP="00977FCB">
      <w:pPr>
        <w:spacing w:line="276" w:lineRule="auto"/>
        <w:ind w:firstLine="720"/>
        <w:rPr>
          <w:sz w:val="24"/>
          <w:szCs w:val="24"/>
        </w:rPr>
      </w:pPr>
      <w:r w:rsidRPr="00240558">
        <w:rPr>
          <w:sz w:val="24"/>
          <w:szCs w:val="24"/>
        </w:rPr>
        <w:t>This vocabulary is of course an important part of conveying a message. It can be concluded that a person's success in learning their mother tongue, national language, or even a foreign language, in this case English, must be accompanied by good vocabulary mastery. Because of course this ability has an impact on other language abilities; Speaking, listening, writing and reading skills</w:t>
      </w:r>
      <w:r>
        <w:rPr>
          <w:sz w:val="24"/>
          <w:szCs w:val="24"/>
        </w:rPr>
        <w:t xml:space="preserve"> </w:t>
      </w:r>
      <w:sdt>
        <w:sdtPr>
          <w:rPr>
            <w:color w:val="000000"/>
            <w:sz w:val="24"/>
            <w:szCs w:val="24"/>
          </w:rPr>
          <w:tag w:val="MENDELEY_CITATION_v3_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"/>
          <w:id w:val="-2003963990"/>
          <w:placeholder>
            <w:docPart w:val="D21A545E8A6444978B20A7CFAE836F06"/>
          </w:placeholder>
        </w:sdtPr>
        <w:sdtEndPr/>
        <w:sdtContent>
          <w:r w:rsidR="00D769EF" w:rsidRPr="00D769EF">
            <w:rPr>
              <w:color w:val="000000"/>
              <w:sz w:val="24"/>
              <w:szCs w:val="24"/>
            </w:rPr>
            <w:t>(</w:t>
          </w:r>
          <w:proofErr w:type="spellStart"/>
          <w:r w:rsidR="00D769EF" w:rsidRPr="00D769EF">
            <w:rPr>
              <w:color w:val="000000"/>
              <w:sz w:val="24"/>
              <w:szCs w:val="24"/>
            </w:rPr>
            <w:t>Solihati</w:t>
          </w:r>
          <w:proofErr w:type="spellEnd"/>
          <w:r w:rsidR="00D769EF" w:rsidRPr="00D769EF">
            <w:rPr>
              <w:color w:val="000000"/>
              <w:sz w:val="24"/>
              <w:szCs w:val="24"/>
            </w:rPr>
            <w:t xml:space="preserve"> et al, 2016)</w:t>
          </w:r>
        </w:sdtContent>
      </w:sdt>
      <w:r>
        <w:rPr>
          <w:sz w:val="24"/>
          <w:szCs w:val="24"/>
        </w:rPr>
        <w:t>.</w:t>
      </w:r>
    </w:p>
    <w:p w14:paraId="5ED2F78E" w14:textId="660769F3" w:rsidR="005568B2" w:rsidRDefault="005568B2" w:rsidP="00977FCB">
      <w:pPr>
        <w:spacing w:line="276" w:lineRule="auto"/>
        <w:ind w:firstLine="720"/>
        <w:rPr>
          <w:sz w:val="24"/>
          <w:szCs w:val="24"/>
        </w:rPr>
      </w:pPr>
      <w:r w:rsidRPr="00496F0E">
        <w:rPr>
          <w:sz w:val="24"/>
          <w:szCs w:val="24"/>
        </w:rPr>
        <w:t xml:space="preserve">In the learning process, what students should have </w:t>
      </w:r>
      <w:proofErr w:type="gramStart"/>
      <w:r w:rsidRPr="00496F0E">
        <w:rPr>
          <w:sz w:val="24"/>
          <w:szCs w:val="24"/>
        </w:rPr>
        <w:t>is</w:t>
      </w:r>
      <w:proofErr w:type="gramEnd"/>
      <w:r w:rsidRPr="00496F0E">
        <w:rPr>
          <w:sz w:val="24"/>
          <w:szCs w:val="24"/>
        </w:rPr>
        <w:t xml:space="preserve"> interest and motivation. </w:t>
      </w:r>
      <w:r>
        <w:rPr>
          <w:sz w:val="24"/>
          <w:szCs w:val="24"/>
        </w:rPr>
        <w:t>B</w:t>
      </w:r>
      <w:r w:rsidRPr="00496F0E">
        <w:rPr>
          <w:sz w:val="24"/>
          <w:szCs w:val="24"/>
        </w:rPr>
        <w:t xml:space="preserve">ecause in this case student interest and motivation are very necessary for the teaching and learning process to run so that learning objectives can be achieved. </w:t>
      </w:r>
      <w:r>
        <w:rPr>
          <w:sz w:val="24"/>
          <w:szCs w:val="24"/>
        </w:rPr>
        <w:t>A</w:t>
      </w:r>
      <w:r w:rsidRPr="00496F0E">
        <w:rPr>
          <w:sz w:val="24"/>
          <w:szCs w:val="24"/>
        </w:rPr>
        <w:t xml:space="preserve">ccording to </w:t>
      </w:r>
      <w:sdt>
        <w:sdtPr>
          <w:rPr>
            <w:color w:val="000000"/>
            <w:sz w:val="24"/>
            <w:szCs w:val="24"/>
          </w:rPr>
          <w:tag w:val="MENDELEY_CITATION_v3_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"/>
          <w:id w:val="-1216425277"/>
          <w:placeholder>
            <w:docPart w:val="36C58BCAF54F4E0B9CD8DDEB2826937A"/>
          </w:placeholder>
        </w:sdtPr>
        <w:sdtEndPr/>
        <w:sdtContent>
          <w:proofErr w:type="spellStart"/>
          <w:r w:rsidR="00D769EF" w:rsidRPr="00D769EF">
            <w:rPr>
              <w:color w:val="000000"/>
              <w:sz w:val="24"/>
              <w:szCs w:val="24"/>
            </w:rPr>
            <w:t>Filgona</w:t>
          </w:r>
          <w:proofErr w:type="spellEnd"/>
          <w:r w:rsidR="00D769EF" w:rsidRPr="00D769EF">
            <w:rPr>
              <w:color w:val="000000"/>
              <w:sz w:val="24"/>
              <w:szCs w:val="24"/>
            </w:rPr>
            <w:t xml:space="preserve"> et al. (2020)</w:t>
          </w:r>
        </w:sdtContent>
      </w:sdt>
      <w:proofErr w:type="gramStart"/>
      <w:r>
        <w:rPr>
          <w:sz w:val="24"/>
          <w:szCs w:val="24"/>
        </w:rPr>
        <w:t>,</w:t>
      </w:r>
      <w:r w:rsidRPr="00496F0E">
        <w:rPr>
          <w:sz w:val="24"/>
          <w:szCs w:val="24"/>
        </w:rPr>
        <w:t xml:space="preserve"> </w:t>
      </w:r>
      <w:r>
        <w:rPr>
          <w:sz w:val="24"/>
          <w:szCs w:val="24"/>
        </w:rPr>
        <w:t>”</w:t>
      </w:r>
      <w:r w:rsidRPr="00496F0E">
        <w:rPr>
          <w:sz w:val="24"/>
          <w:szCs w:val="24"/>
        </w:rPr>
        <w:t>Learning</w:t>
      </w:r>
      <w:proofErr w:type="gramEnd"/>
      <w:r w:rsidRPr="00496F0E">
        <w:rPr>
          <w:sz w:val="24"/>
          <w:szCs w:val="24"/>
        </w:rPr>
        <w:t xml:space="preserve"> success depends on whether students are motivated or not</w:t>
      </w:r>
      <w:r>
        <w:rPr>
          <w:sz w:val="24"/>
          <w:szCs w:val="24"/>
        </w:rPr>
        <w:t>”.</w:t>
      </w:r>
      <w:r w:rsidRPr="00496F0E">
        <w:rPr>
          <w:sz w:val="24"/>
          <w:szCs w:val="24"/>
        </w:rPr>
        <w:t xml:space="preserve"> Therefore, this research encourages teachers as facilitators to be able to attract students' interest and motivation to learn.</w:t>
      </w:r>
    </w:p>
    <w:p w14:paraId="32949037" w14:textId="77777777" w:rsidR="005568B2" w:rsidRDefault="005568B2" w:rsidP="00977FCB">
      <w:pPr>
        <w:spacing w:line="276" w:lineRule="auto"/>
        <w:ind w:firstLine="720"/>
        <w:rPr>
          <w:sz w:val="24"/>
          <w:szCs w:val="24"/>
        </w:rPr>
      </w:pPr>
      <w:r w:rsidRPr="004F4BF1">
        <w:rPr>
          <w:sz w:val="24"/>
          <w:szCs w:val="24"/>
        </w:rPr>
        <w:t>This research is important to conduct to find out the problems or causes of students' low interest and motivation in learning vocabulary mastery. With this research, it is hoped that these problems can be resolved so that there is a solution to attract students' interest and motivation in learning vocabulary mastery.</w:t>
      </w:r>
    </w:p>
    <w:p w14:paraId="086D4AFA" w14:textId="77777777" w:rsidR="005568B2" w:rsidRDefault="005568B2" w:rsidP="00977FCB">
      <w:pPr>
        <w:spacing w:line="276" w:lineRule="auto"/>
        <w:ind w:firstLine="720"/>
        <w:rPr>
          <w:sz w:val="24"/>
          <w:szCs w:val="24"/>
        </w:rPr>
      </w:pPr>
      <w:r w:rsidRPr="005E6C34">
        <w:rPr>
          <w:sz w:val="24"/>
          <w:szCs w:val="24"/>
        </w:rPr>
        <w:t>This research was carried out by identifying factors that influence vocabulary mastery, then finding out how teachers use teaching methods, as well as identifying the impact on understanding the material and this research can also explore solutions that can be applied to improve students' vocabulary mastery.</w:t>
      </w:r>
    </w:p>
    <w:p w14:paraId="1B24A781" w14:textId="77777777" w:rsidR="005568B2" w:rsidRPr="00EA5EB5" w:rsidRDefault="005568B2" w:rsidP="00977FCB">
      <w:pPr>
        <w:pStyle w:val="NormalIndent"/>
        <w:spacing w:line="276" w:lineRule="auto"/>
        <w:ind w:left="0" w:firstLine="720"/>
        <w:rPr>
          <w:sz w:val="24"/>
          <w:lang w:val="en-US"/>
        </w:rPr>
      </w:pPr>
    </w:p>
    <w:p w14:paraId="79F7750A" w14:textId="1E9ACA88" w:rsidR="00EA5EB5" w:rsidRDefault="00436F2B" w:rsidP="00977FCB">
      <w:pPr>
        <w:spacing w:before="120" w:after="120" w:line="276" w:lineRule="auto"/>
        <w:rPr>
          <w:rFonts w:asciiTheme="majorBidi" w:hAnsiTheme="majorBidi" w:cstheme="majorBidi"/>
          <w:b/>
          <w:sz w:val="24"/>
          <w:szCs w:val="24"/>
        </w:rPr>
      </w:pPr>
      <w:r>
        <w:rPr>
          <w:rFonts w:asciiTheme="majorBidi" w:hAnsiTheme="majorBidi" w:cstheme="majorBidi"/>
          <w:b/>
          <w:sz w:val="24"/>
          <w:szCs w:val="24"/>
          <w:lang w:val="en-US"/>
        </w:rPr>
        <w:t>METHODOLOGY</w:t>
      </w:r>
    </w:p>
    <w:p w14:paraId="30CE53C3" w14:textId="6D7E7B1D" w:rsidR="002011F5" w:rsidRDefault="002011F5" w:rsidP="00977FCB">
      <w:pPr>
        <w:spacing w:before="120" w:after="120" w:line="276" w:lineRule="auto"/>
        <w:ind w:firstLine="720"/>
        <w:rPr>
          <w:rFonts w:asciiTheme="majorBidi" w:hAnsiTheme="majorBidi" w:cstheme="majorBidi"/>
          <w:bCs/>
          <w:sz w:val="24"/>
          <w:szCs w:val="24"/>
        </w:rPr>
      </w:pPr>
      <w:r>
        <w:rPr>
          <w:rFonts w:asciiTheme="majorBidi" w:hAnsiTheme="majorBidi" w:cstheme="majorBidi"/>
          <w:bCs/>
          <w:sz w:val="24"/>
          <w:szCs w:val="24"/>
        </w:rPr>
        <w:t>T</w:t>
      </w:r>
      <w:r w:rsidRPr="002011F5">
        <w:rPr>
          <w:rFonts w:asciiTheme="majorBidi" w:hAnsiTheme="majorBidi" w:cstheme="majorBidi"/>
          <w:bCs/>
          <w:sz w:val="24"/>
          <w:szCs w:val="24"/>
        </w:rPr>
        <w:t xml:space="preserve">his study used descriptive qualitative method. The descriptive qualitative method is a research procedure that produces descriptive data in the form of written or spoken words from people and observable </w:t>
      </w:r>
      <w:proofErr w:type="spellStart"/>
      <w:r w:rsidRPr="002011F5">
        <w:rPr>
          <w:rFonts w:asciiTheme="majorBidi" w:hAnsiTheme="majorBidi" w:cstheme="majorBidi"/>
          <w:bCs/>
          <w:sz w:val="24"/>
          <w:szCs w:val="24"/>
        </w:rPr>
        <w:t>behavior</w:t>
      </w:r>
      <w:proofErr w:type="spellEnd"/>
      <w:r w:rsidRPr="002011F5">
        <w:rPr>
          <w:rFonts w:asciiTheme="majorBidi" w:hAnsiTheme="majorBidi" w:cstheme="majorBidi"/>
          <w:bCs/>
          <w:sz w:val="24"/>
          <w:szCs w:val="24"/>
        </w:rPr>
        <w:t xml:space="preserve"> (</w:t>
      </w:r>
      <w:proofErr w:type="spellStart"/>
      <w:r w:rsidRPr="002011F5">
        <w:rPr>
          <w:rFonts w:asciiTheme="majorBidi" w:hAnsiTheme="majorBidi" w:cstheme="majorBidi"/>
          <w:bCs/>
          <w:sz w:val="24"/>
          <w:szCs w:val="24"/>
        </w:rPr>
        <w:t>Andri</w:t>
      </w:r>
      <w:proofErr w:type="spellEnd"/>
      <w:r w:rsidRPr="002011F5">
        <w:rPr>
          <w:rFonts w:asciiTheme="majorBidi" w:hAnsiTheme="majorBidi" w:cstheme="majorBidi"/>
          <w:bCs/>
          <w:sz w:val="24"/>
          <w:szCs w:val="24"/>
        </w:rPr>
        <w:t xml:space="preserve"> Marta </w:t>
      </w:r>
      <w:proofErr w:type="spellStart"/>
      <w:r w:rsidRPr="002011F5">
        <w:rPr>
          <w:rFonts w:asciiTheme="majorBidi" w:hAnsiTheme="majorBidi" w:cstheme="majorBidi"/>
          <w:bCs/>
          <w:sz w:val="24"/>
          <w:szCs w:val="24"/>
        </w:rPr>
        <w:t>Sudirja</w:t>
      </w:r>
      <w:proofErr w:type="spellEnd"/>
      <w:r w:rsidRPr="002011F5">
        <w:rPr>
          <w:rFonts w:asciiTheme="majorBidi" w:hAnsiTheme="majorBidi" w:cstheme="majorBidi"/>
          <w:bCs/>
          <w:sz w:val="24"/>
          <w:szCs w:val="24"/>
        </w:rPr>
        <w:t xml:space="preserve"> n.d.). According (</w:t>
      </w:r>
      <w:proofErr w:type="spellStart"/>
      <w:proofErr w:type="gramStart"/>
      <w:r w:rsidRPr="002011F5">
        <w:rPr>
          <w:rFonts w:asciiTheme="majorBidi" w:hAnsiTheme="majorBidi" w:cstheme="majorBidi"/>
          <w:bCs/>
          <w:sz w:val="24"/>
          <w:szCs w:val="24"/>
        </w:rPr>
        <w:t>Rengkuan,n.d</w:t>
      </w:r>
      <w:proofErr w:type="spellEnd"/>
      <w:r w:rsidRPr="002011F5">
        <w:rPr>
          <w:rFonts w:asciiTheme="majorBidi" w:hAnsiTheme="majorBidi" w:cstheme="majorBidi"/>
          <w:bCs/>
          <w:sz w:val="24"/>
          <w:szCs w:val="24"/>
        </w:rPr>
        <w:t>.</w:t>
      </w:r>
      <w:proofErr w:type="gramEnd"/>
      <w:r w:rsidRPr="002011F5">
        <w:rPr>
          <w:rFonts w:asciiTheme="majorBidi" w:hAnsiTheme="majorBidi" w:cstheme="majorBidi"/>
          <w:bCs/>
          <w:sz w:val="24"/>
          <w:szCs w:val="24"/>
        </w:rPr>
        <w:t>) qualitative research is a research method as the main tool in collecting data that is directly related to the instrument or research subject.</w:t>
      </w:r>
      <w:r>
        <w:rPr>
          <w:rFonts w:asciiTheme="majorBidi" w:hAnsiTheme="majorBidi" w:cstheme="majorBidi"/>
          <w:bCs/>
          <w:sz w:val="24"/>
          <w:szCs w:val="24"/>
        </w:rPr>
        <w:t xml:space="preserve"> </w:t>
      </w:r>
      <w:r w:rsidRPr="002011F5">
        <w:rPr>
          <w:rFonts w:asciiTheme="majorBidi" w:hAnsiTheme="majorBidi" w:cstheme="majorBidi"/>
          <w:bCs/>
          <w:sz w:val="24"/>
          <w:szCs w:val="24"/>
        </w:rPr>
        <w:t xml:space="preserve">In this research, researchers used qualitative research methods to find out and explore students' problems in mastering vocabulary. In qualitative research, researchers </w:t>
      </w:r>
      <w:proofErr w:type="spellStart"/>
      <w:r w:rsidRPr="002011F5">
        <w:rPr>
          <w:rFonts w:asciiTheme="majorBidi" w:hAnsiTheme="majorBidi" w:cstheme="majorBidi"/>
          <w:bCs/>
          <w:sz w:val="24"/>
          <w:szCs w:val="24"/>
        </w:rPr>
        <w:t>analyze</w:t>
      </w:r>
      <w:proofErr w:type="spellEnd"/>
      <w:r w:rsidRPr="002011F5">
        <w:rPr>
          <w:rFonts w:asciiTheme="majorBidi" w:hAnsiTheme="majorBidi" w:cstheme="majorBidi"/>
          <w:bCs/>
          <w:sz w:val="24"/>
          <w:szCs w:val="24"/>
        </w:rPr>
        <w:t xml:space="preserve"> and then explain the results of the analysis in the research.</w:t>
      </w:r>
      <w:r w:rsidR="000110F1">
        <w:rPr>
          <w:rFonts w:asciiTheme="majorBidi" w:hAnsiTheme="majorBidi" w:cstheme="majorBidi"/>
          <w:bCs/>
          <w:sz w:val="24"/>
          <w:szCs w:val="24"/>
        </w:rPr>
        <w:t xml:space="preserve"> </w:t>
      </w:r>
      <w:r w:rsidR="00DC07F8" w:rsidRPr="00DC07F8">
        <w:rPr>
          <w:rFonts w:asciiTheme="majorBidi" w:hAnsiTheme="majorBidi" w:cstheme="majorBidi"/>
          <w:bCs/>
          <w:sz w:val="24"/>
          <w:szCs w:val="24"/>
        </w:rPr>
        <w:t>The data sources used in this study are primary data and secondary data. Primary data is data taken directly by the author in the field through observation and interviews. Secondary data is data that does not come directly or originally from respondents but is obtained through documentation or literature studies to strengthen or provide additional research data.</w:t>
      </w:r>
    </w:p>
    <w:p w14:paraId="2845EC77" w14:textId="77777777" w:rsidR="00851B94" w:rsidRPr="00851B94" w:rsidRDefault="00851B94" w:rsidP="00851B94">
      <w:pPr>
        <w:pStyle w:val="NormalIndent"/>
      </w:pPr>
    </w:p>
    <w:p w14:paraId="53E31B7D" w14:textId="1A5FBDDA" w:rsidR="00436F2B" w:rsidRPr="00EA5EB5" w:rsidRDefault="00436F2B" w:rsidP="00EA5EB5">
      <w:pPr>
        <w:spacing w:before="120" w:after="120"/>
        <w:rPr>
          <w:rFonts w:asciiTheme="majorBidi" w:hAnsiTheme="majorBidi" w:cstheme="majorBidi"/>
          <w:b/>
          <w:sz w:val="24"/>
          <w:szCs w:val="24"/>
        </w:rPr>
      </w:pPr>
      <w:r>
        <w:rPr>
          <w:rFonts w:asciiTheme="majorBidi" w:hAnsiTheme="majorBidi" w:cstheme="majorBidi"/>
          <w:b/>
          <w:bCs/>
          <w:sz w:val="24"/>
          <w:szCs w:val="24"/>
          <w:lang w:val="en-US"/>
        </w:rPr>
        <w:lastRenderedPageBreak/>
        <w:t>FINDINGS AND DISCUSSION</w:t>
      </w:r>
      <w:r>
        <w:rPr>
          <w:rFonts w:asciiTheme="majorBidi" w:hAnsiTheme="majorBidi" w:cstheme="majorBidi"/>
          <w:b/>
          <w:bCs/>
          <w:sz w:val="24"/>
          <w:szCs w:val="24"/>
        </w:rPr>
        <w:t xml:space="preserve"> </w:t>
      </w:r>
    </w:p>
    <w:p w14:paraId="79285E49" w14:textId="69096462" w:rsidR="003A082E" w:rsidRDefault="00DC07F8" w:rsidP="003A082E">
      <w:pPr>
        <w:pStyle w:val="NormalIndent"/>
        <w:ind w:left="0"/>
        <w:rPr>
          <w:rFonts w:asciiTheme="majorBidi" w:hAnsiTheme="majorBidi" w:cstheme="majorBidi"/>
          <w:b/>
          <w:bCs/>
          <w:sz w:val="24"/>
          <w:szCs w:val="24"/>
          <w:lang w:val="en-US"/>
        </w:rPr>
      </w:pPr>
      <w:r w:rsidRPr="00DC07F8">
        <w:rPr>
          <w:rFonts w:asciiTheme="majorBidi" w:hAnsiTheme="majorBidi" w:cstheme="majorBidi"/>
          <w:b/>
          <w:bCs/>
          <w:sz w:val="24"/>
          <w:szCs w:val="24"/>
          <w:lang w:val="en-US"/>
        </w:rPr>
        <w:t xml:space="preserve">English </w:t>
      </w:r>
      <w:r w:rsidR="00851B94" w:rsidRPr="00DC07F8">
        <w:rPr>
          <w:rFonts w:asciiTheme="majorBidi" w:hAnsiTheme="majorBidi" w:cstheme="majorBidi"/>
          <w:b/>
          <w:bCs/>
          <w:sz w:val="24"/>
          <w:szCs w:val="24"/>
          <w:lang w:val="en-US"/>
        </w:rPr>
        <w:t>Vocabulary Mastery Problems</w:t>
      </w:r>
    </w:p>
    <w:p w14:paraId="18AC4AE4" w14:textId="3B9318A0" w:rsidR="00DC07F8" w:rsidRDefault="00DC07F8" w:rsidP="003A082E">
      <w:pPr>
        <w:pStyle w:val="NormalIndent"/>
        <w:ind w:left="0"/>
        <w:rPr>
          <w:rFonts w:asciiTheme="majorBidi" w:hAnsiTheme="majorBidi" w:cstheme="majorBidi"/>
          <w:b/>
          <w:bCs/>
          <w:sz w:val="24"/>
          <w:szCs w:val="24"/>
          <w:lang w:val="en-US"/>
        </w:rPr>
      </w:pPr>
      <w:r>
        <w:rPr>
          <w:rFonts w:asciiTheme="majorBidi" w:hAnsiTheme="majorBidi" w:cstheme="majorBidi"/>
          <w:b/>
          <w:bCs/>
          <w:sz w:val="24"/>
          <w:szCs w:val="24"/>
          <w:lang w:val="en-US"/>
        </w:rPr>
        <w:tab/>
      </w:r>
    </w:p>
    <w:p w14:paraId="15247D22" w14:textId="58B01A59" w:rsidR="00DC07F8" w:rsidRDefault="00DC07F8" w:rsidP="00977FCB">
      <w:pPr>
        <w:pStyle w:val="NormalIndent"/>
        <w:spacing w:line="360" w:lineRule="auto"/>
        <w:ind w:left="0"/>
        <w:rPr>
          <w:sz w:val="24"/>
          <w:szCs w:val="24"/>
        </w:rPr>
      </w:pPr>
      <w:r>
        <w:rPr>
          <w:rFonts w:asciiTheme="majorBidi" w:hAnsiTheme="majorBidi" w:cstheme="majorBidi"/>
          <w:b/>
          <w:bCs/>
          <w:sz w:val="24"/>
          <w:szCs w:val="24"/>
          <w:lang w:val="en-US"/>
        </w:rPr>
        <w:tab/>
      </w:r>
      <w:r w:rsidR="00977FCB" w:rsidRPr="007978A8">
        <w:rPr>
          <w:sz w:val="24"/>
          <w:szCs w:val="24"/>
        </w:rPr>
        <w:t xml:space="preserve">Based on the interview results, it was found that there were several problems faced by students in mastering vocabulary. The main problem faced by students is the lack of interest and motivation of students. According to the teacher at the school, </w:t>
      </w:r>
      <w:r w:rsidR="00977FCB" w:rsidRPr="00851B94">
        <w:rPr>
          <w:i/>
          <w:iCs/>
          <w:sz w:val="24"/>
          <w:szCs w:val="24"/>
        </w:rPr>
        <w:t>“</w:t>
      </w:r>
      <w:proofErr w:type="spellStart"/>
      <w:r w:rsidR="00977FCB" w:rsidRPr="00851B94">
        <w:rPr>
          <w:i/>
          <w:iCs/>
          <w:sz w:val="24"/>
          <w:szCs w:val="24"/>
        </w:rPr>
        <w:t>jadi</w:t>
      </w:r>
      <w:proofErr w:type="spellEnd"/>
      <w:r w:rsidR="00977FCB" w:rsidRPr="00851B94">
        <w:rPr>
          <w:i/>
          <w:iCs/>
          <w:sz w:val="24"/>
          <w:szCs w:val="24"/>
        </w:rPr>
        <w:t xml:space="preserve"> </w:t>
      </w:r>
      <w:proofErr w:type="spellStart"/>
      <w:r w:rsidR="00977FCB" w:rsidRPr="00851B94">
        <w:rPr>
          <w:i/>
          <w:iCs/>
          <w:sz w:val="24"/>
          <w:szCs w:val="24"/>
        </w:rPr>
        <w:t>neng</w:t>
      </w:r>
      <w:proofErr w:type="spellEnd"/>
      <w:r w:rsidR="00977FCB" w:rsidRPr="00851B94">
        <w:rPr>
          <w:i/>
          <w:iCs/>
          <w:sz w:val="24"/>
          <w:szCs w:val="24"/>
        </w:rPr>
        <w:t xml:space="preserve">, </w:t>
      </w:r>
      <w:proofErr w:type="spellStart"/>
      <w:r w:rsidR="00977FCB" w:rsidRPr="00851B94">
        <w:rPr>
          <w:i/>
          <w:iCs/>
          <w:sz w:val="24"/>
          <w:szCs w:val="24"/>
        </w:rPr>
        <w:t>masalah</w:t>
      </w:r>
      <w:proofErr w:type="spellEnd"/>
      <w:r w:rsidR="00977FCB" w:rsidRPr="00851B94">
        <w:rPr>
          <w:i/>
          <w:iCs/>
          <w:sz w:val="24"/>
          <w:szCs w:val="24"/>
        </w:rPr>
        <w:t xml:space="preserve"> </w:t>
      </w:r>
      <w:proofErr w:type="spellStart"/>
      <w:r w:rsidR="00977FCB" w:rsidRPr="00851B94">
        <w:rPr>
          <w:i/>
          <w:iCs/>
          <w:sz w:val="24"/>
          <w:szCs w:val="24"/>
        </w:rPr>
        <w:t>utama</w:t>
      </w:r>
      <w:proofErr w:type="spellEnd"/>
      <w:r w:rsidR="00977FCB" w:rsidRPr="00851B94">
        <w:rPr>
          <w:i/>
          <w:iCs/>
          <w:sz w:val="24"/>
          <w:szCs w:val="24"/>
        </w:rPr>
        <w:t xml:space="preserve"> di </w:t>
      </w:r>
      <w:proofErr w:type="spellStart"/>
      <w:r w:rsidR="00977FCB" w:rsidRPr="00851B94">
        <w:rPr>
          <w:i/>
          <w:iCs/>
          <w:sz w:val="24"/>
          <w:szCs w:val="24"/>
        </w:rPr>
        <w:t>sekolah</w:t>
      </w:r>
      <w:proofErr w:type="spellEnd"/>
      <w:r w:rsidR="00977FCB" w:rsidRPr="00851B94">
        <w:rPr>
          <w:i/>
          <w:iCs/>
          <w:sz w:val="24"/>
          <w:szCs w:val="24"/>
        </w:rPr>
        <w:t xml:space="preserve"> </w:t>
      </w:r>
      <w:proofErr w:type="spellStart"/>
      <w:r w:rsidR="00977FCB" w:rsidRPr="00851B94">
        <w:rPr>
          <w:i/>
          <w:iCs/>
          <w:sz w:val="24"/>
          <w:szCs w:val="24"/>
        </w:rPr>
        <w:t>ini</w:t>
      </w:r>
      <w:proofErr w:type="spellEnd"/>
      <w:r w:rsidR="00977FCB" w:rsidRPr="00851B94">
        <w:rPr>
          <w:i/>
          <w:iCs/>
          <w:sz w:val="24"/>
          <w:szCs w:val="24"/>
        </w:rPr>
        <w:t xml:space="preserve"> </w:t>
      </w:r>
      <w:proofErr w:type="spellStart"/>
      <w:r w:rsidR="00977FCB" w:rsidRPr="00851B94">
        <w:rPr>
          <w:i/>
          <w:iCs/>
          <w:sz w:val="24"/>
          <w:szCs w:val="24"/>
        </w:rPr>
        <w:t>dalam</w:t>
      </w:r>
      <w:proofErr w:type="spellEnd"/>
      <w:r w:rsidR="00977FCB" w:rsidRPr="00851B94">
        <w:rPr>
          <w:i/>
          <w:iCs/>
          <w:sz w:val="24"/>
          <w:szCs w:val="24"/>
        </w:rPr>
        <w:t xml:space="preserve"> </w:t>
      </w:r>
      <w:proofErr w:type="spellStart"/>
      <w:r w:rsidR="00977FCB" w:rsidRPr="00851B94">
        <w:rPr>
          <w:i/>
          <w:iCs/>
          <w:sz w:val="24"/>
          <w:szCs w:val="24"/>
        </w:rPr>
        <w:t>penguasaan</w:t>
      </w:r>
      <w:proofErr w:type="spellEnd"/>
      <w:r w:rsidR="00977FCB" w:rsidRPr="00851B94">
        <w:rPr>
          <w:i/>
          <w:iCs/>
          <w:sz w:val="24"/>
          <w:szCs w:val="24"/>
        </w:rPr>
        <w:t xml:space="preserve"> </w:t>
      </w:r>
      <w:proofErr w:type="spellStart"/>
      <w:r w:rsidR="00977FCB" w:rsidRPr="00851B94">
        <w:rPr>
          <w:i/>
          <w:iCs/>
          <w:sz w:val="24"/>
          <w:szCs w:val="24"/>
        </w:rPr>
        <w:t>kosakata</w:t>
      </w:r>
      <w:proofErr w:type="spellEnd"/>
      <w:r w:rsidR="00977FCB" w:rsidRPr="00851B94">
        <w:rPr>
          <w:i/>
          <w:iCs/>
          <w:sz w:val="24"/>
          <w:szCs w:val="24"/>
        </w:rPr>
        <w:t xml:space="preserve"> </w:t>
      </w:r>
      <w:proofErr w:type="spellStart"/>
      <w:r w:rsidR="00977FCB" w:rsidRPr="00851B94">
        <w:rPr>
          <w:i/>
          <w:iCs/>
          <w:sz w:val="24"/>
          <w:szCs w:val="24"/>
        </w:rPr>
        <w:t>adalah</w:t>
      </w:r>
      <w:proofErr w:type="spellEnd"/>
      <w:r w:rsidR="00977FCB" w:rsidRPr="00851B94">
        <w:rPr>
          <w:i/>
          <w:iCs/>
          <w:sz w:val="24"/>
          <w:szCs w:val="24"/>
        </w:rPr>
        <w:t xml:space="preserve"> </w:t>
      </w:r>
      <w:proofErr w:type="spellStart"/>
      <w:r w:rsidR="00977FCB" w:rsidRPr="00851B94">
        <w:rPr>
          <w:i/>
          <w:iCs/>
          <w:sz w:val="24"/>
          <w:szCs w:val="24"/>
        </w:rPr>
        <w:t>kurangnya</w:t>
      </w:r>
      <w:proofErr w:type="spellEnd"/>
      <w:r w:rsidR="00977FCB" w:rsidRPr="00851B94">
        <w:rPr>
          <w:i/>
          <w:iCs/>
          <w:sz w:val="24"/>
          <w:szCs w:val="24"/>
        </w:rPr>
        <w:t xml:space="preserve"> </w:t>
      </w:r>
      <w:proofErr w:type="spellStart"/>
      <w:r w:rsidR="00977FCB" w:rsidRPr="00851B94">
        <w:rPr>
          <w:i/>
          <w:iCs/>
          <w:sz w:val="24"/>
          <w:szCs w:val="24"/>
        </w:rPr>
        <w:t>minat</w:t>
      </w:r>
      <w:proofErr w:type="spellEnd"/>
      <w:r w:rsidR="00977FCB" w:rsidRPr="00851B94">
        <w:rPr>
          <w:i/>
          <w:iCs/>
          <w:sz w:val="24"/>
          <w:szCs w:val="24"/>
        </w:rPr>
        <w:t xml:space="preserve"> dan </w:t>
      </w:r>
      <w:proofErr w:type="spellStart"/>
      <w:r w:rsidR="00977FCB" w:rsidRPr="00851B94">
        <w:rPr>
          <w:i/>
          <w:iCs/>
          <w:sz w:val="24"/>
          <w:szCs w:val="24"/>
        </w:rPr>
        <w:t>motivasi</w:t>
      </w:r>
      <w:proofErr w:type="spellEnd"/>
      <w:r w:rsidR="00977FCB" w:rsidRPr="00851B94">
        <w:rPr>
          <w:i/>
          <w:iCs/>
          <w:sz w:val="24"/>
          <w:szCs w:val="24"/>
        </w:rPr>
        <w:t xml:space="preserve"> </w:t>
      </w:r>
      <w:proofErr w:type="spellStart"/>
      <w:r w:rsidR="00977FCB" w:rsidRPr="00851B94">
        <w:rPr>
          <w:i/>
          <w:iCs/>
          <w:sz w:val="24"/>
          <w:szCs w:val="24"/>
        </w:rPr>
        <w:t>siswa</w:t>
      </w:r>
      <w:proofErr w:type="spellEnd"/>
      <w:r w:rsidR="00977FCB" w:rsidRPr="00851B94">
        <w:rPr>
          <w:i/>
          <w:iCs/>
          <w:sz w:val="24"/>
          <w:szCs w:val="24"/>
        </w:rPr>
        <w:t xml:space="preserve"> </w:t>
      </w:r>
      <w:proofErr w:type="spellStart"/>
      <w:r w:rsidR="00977FCB" w:rsidRPr="00851B94">
        <w:rPr>
          <w:i/>
          <w:iCs/>
          <w:sz w:val="24"/>
          <w:szCs w:val="24"/>
        </w:rPr>
        <w:t>untuk</w:t>
      </w:r>
      <w:proofErr w:type="spellEnd"/>
      <w:r w:rsidR="00977FCB" w:rsidRPr="00851B94">
        <w:rPr>
          <w:i/>
          <w:iCs/>
          <w:sz w:val="24"/>
          <w:szCs w:val="24"/>
        </w:rPr>
        <w:t xml:space="preserve"> </w:t>
      </w:r>
      <w:proofErr w:type="spellStart"/>
      <w:r w:rsidR="00977FCB" w:rsidRPr="00851B94">
        <w:rPr>
          <w:i/>
          <w:iCs/>
          <w:sz w:val="24"/>
          <w:szCs w:val="24"/>
        </w:rPr>
        <w:t>belajar</w:t>
      </w:r>
      <w:proofErr w:type="spellEnd"/>
      <w:r w:rsidR="00977FCB" w:rsidRPr="007978A8">
        <w:rPr>
          <w:sz w:val="24"/>
          <w:szCs w:val="24"/>
        </w:rPr>
        <w:t>”. This statement was found from the results of pre-observations conducted by researchers before conducting further research. The needs and motivation of an individual/person become their motivation in learning, because motivation will increase if someone has a significant interest (Dan et al., 2008).</w:t>
      </w:r>
    </w:p>
    <w:p w14:paraId="481F1841" w14:textId="0E21B536" w:rsidR="00977FCB" w:rsidRDefault="00977FCB" w:rsidP="00977FCB">
      <w:pPr>
        <w:spacing w:line="360" w:lineRule="auto"/>
        <w:ind w:firstLine="720"/>
        <w:rPr>
          <w:bCs/>
          <w:sz w:val="24"/>
          <w:szCs w:val="24"/>
        </w:rPr>
      </w:pPr>
      <w:r w:rsidRPr="00A80D93">
        <w:rPr>
          <w:bCs/>
          <w:sz w:val="24"/>
          <w:szCs w:val="24"/>
        </w:rPr>
        <w:t xml:space="preserve">Researchers have </w:t>
      </w:r>
      <w:proofErr w:type="spellStart"/>
      <w:r w:rsidRPr="00A80D93">
        <w:rPr>
          <w:bCs/>
          <w:sz w:val="24"/>
          <w:szCs w:val="24"/>
        </w:rPr>
        <w:t>analyzed</w:t>
      </w:r>
      <w:proofErr w:type="spellEnd"/>
      <w:r w:rsidRPr="00A80D93">
        <w:rPr>
          <w:bCs/>
          <w:sz w:val="24"/>
          <w:szCs w:val="24"/>
        </w:rPr>
        <w:t xml:space="preserve"> the answers from the interview results both through questionnaires and face to face interviews and the results are 68% of students have quite low interest and motivation and 31% of students are quite motivated and interested in learning English. The results of direct interviews with 9 </w:t>
      </w:r>
      <w:r>
        <w:rPr>
          <w:bCs/>
          <w:sz w:val="24"/>
          <w:szCs w:val="24"/>
        </w:rPr>
        <w:t>participants</w:t>
      </w:r>
      <w:r w:rsidRPr="00A80D93">
        <w:rPr>
          <w:bCs/>
          <w:sz w:val="24"/>
          <w:szCs w:val="24"/>
        </w:rPr>
        <w:t>, as many as 7 students said that their interest and motivation to learn to master vocabulary are still quite low and 2 students have quite high motivation to learn to master vocabulary because one of them is a student who actively participates in English extracurricular activities.</w:t>
      </w:r>
    </w:p>
    <w:p w14:paraId="623961F0" w14:textId="76570DDC" w:rsidR="00782A15" w:rsidRDefault="00782A15" w:rsidP="00782A15">
      <w:pPr>
        <w:spacing w:line="360" w:lineRule="auto"/>
        <w:ind w:firstLine="360"/>
        <w:rPr>
          <w:bCs/>
          <w:sz w:val="24"/>
          <w:szCs w:val="24"/>
        </w:rPr>
      </w:pPr>
      <w:r>
        <w:rPr>
          <w:bCs/>
          <w:sz w:val="24"/>
          <w:szCs w:val="24"/>
        </w:rPr>
        <w:tab/>
      </w:r>
      <w:r w:rsidRPr="0082527B">
        <w:rPr>
          <w:bCs/>
          <w:sz w:val="24"/>
          <w:szCs w:val="24"/>
        </w:rPr>
        <w:t>Some students stated that they had difficulty memorizing vocabulary, the difficulties experienced by students included reading and the most common difficulty experienced by students was pronunciation.</w:t>
      </w:r>
      <w:r>
        <w:rPr>
          <w:bCs/>
          <w:sz w:val="24"/>
          <w:szCs w:val="24"/>
        </w:rPr>
        <w:t xml:space="preserve"> </w:t>
      </w:r>
      <w:r w:rsidRPr="0020320D">
        <w:rPr>
          <w:bCs/>
          <w:sz w:val="24"/>
          <w:szCs w:val="24"/>
        </w:rPr>
        <w:t xml:space="preserve">The first </w:t>
      </w:r>
      <w:r>
        <w:rPr>
          <w:bCs/>
          <w:sz w:val="24"/>
          <w:szCs w:val="24"/>
        </w:rPr>
        <w:t>participa</w:t>
      </w:r>
      <w:r w:rsidRPr="0020320D">
        <w:rPr>
          <w:bCs/>
          <w:sz w:val="24"/>
          <w:szCs w:val="24"/>
        </w:rPr>
        <w:t xml:space="preserve">nt said, </w:t>
      </w:r>
      <w:r>
        <w:rPr>
          <w:bCs/>
          <w:sz w:val="24"/>
          <w:szCs w:val="24"/>
        </w:rPr>
        <w:t>“</w:t>
      </w:r>
      <w:proofErr w:type="spellStart"/>
      <w:r w:rsidRPr="00851B94">
        <w:rPr>
          <w:bCs/>
          <w:i/>
          <w:iCs/>
          <w:sz w:val="24"/>
          <w:szCs w:val="24"/>
        </w:rPr>
        <w:t>Kesulitan</w:t>
      </w:r>
      <w:proofErr w:type="spellEnd"/>
      <w:r w:rsidRPr="00851B94">
        <w:rPr>
          <w:bCs/>
          <w:i/>
          <w:iCs/>
          <w:sz w:val="24"/>
          <w:szCs w:val="24"/>
        </w:rPr>
        <w:t xml:space="preserve"> </w:t>
      </w:r>
      <w:proofErr w:type="spellStart"/>
      <w:r w:rsidRPr="00851B94">
        <w:rPr>
          <w:bCs/>
          <w:i/>
          <w:iCs/>
          <w:sz w:val="24"/>
          <w:szCs w:val="24"/>
        </w:rPr>
        <w:t>saya</w:t>
      </w:r>
      <w:proofErr w:type="spellEnd"/>
      <w:r w:rsidRPr="00851B94">
        <w:rPr>
          <w:bCs/>
          <w:i/>
          <w:iCs/>
          <w:sz w:val="24"/>
          <w:szCs w:val="24"/>
        </w:rPr>
        <w:t xml:space="preserve"> </w:t>
      </w:r>
      <w:proofErr w:type="spellStart"/>
      <w:r w:rsidRPr="00851B94">
        <w:rPr>
          <w:bCs/>
          <w:i/>
          <w:iCs/>
          <w:sz w:val="24"/>
          <w:szCs w:val="24"/>
        </w:rPr>
        <w:t>menghafal</w:t>
      </w:r>
      <w:proofErr w:type="spellEnd"/>
      <w:r w:rsidRPr="00851B94">
        <w:rPr>
          <w:bCs/>
          <w:i/>
          <w:iCs/>
          <w:sz w:val="24"/>
          <w:szCs w:val="24"/>
        </w:rPr>
        <w:t xml:space="preserve"> </w:t>
      </w:r>
      <w:proofErr w:type="spellStart"/>
      <w:r w:rsidRPr="00851B94">
        <w:rPr>
          <w:bCs/>
          <w:i/>
          <w:iCs/>
          <w:sz w:val="24"/>
          <w:szCs w:val="24"/>
        </w:rPr>
        <w:t>kosakata</w:t>
      </w:r>
      <w:proofErr w:type="spellEnd"/>
      <w:r w:rsidRPr="00851B94">
        <w:rPr>
          <w:bCs/>
          <w:i/>
          <w:iCs/>
          <w:sz w:val="24"/>
          <w:szCs w:val="24"/>
        </w:rPr>
        <w:t xml:space="preserve"> </w:t>
      </w:r>
      <w:proofErr w:type="spellStart"/>
      <w:r w:rsidRPr="00851B94">
        <w:rPr>
          <w:bCs/>
          <w:i/>
          <w:iCs/>
          <w:sz w:val="24"/>
          <w:szCs w:val="24"/>
        </w:rPr>
        <w:t>dari</w:t>
      </w:r>
      <w:proofErr w:type="spellEnd"/>
      <w:r w:rsidRPr="00851B94">
        <w:rPr>
          <w:bCs/>
          <w:i/>
          <w:iCs/>
          <w:sz w:val="24"/>
          <w:szCs w:val="24"/>
        </w:rPr>
        <w:t xml:space="preserve"> </w:t>
      </w:r>
      <w:proofErr w:type="spellStart"/>
      <w:r w:rsidRPr="00851B94">
        <w:rPr>
          <w:bCs/>
          <w:i/>
          <w:iCs/>
          <w:sz w:val="24"/>
          <w:szCs w:val="24"/>
        </w:rPr>
        <w:t>mengucapkannya</w:t>
      </w:r>
      <w:proofErr w:type="spellEnd"/>
      <w:r>
        <w:rPr>
          <w:bCs/>
          <w:sz w:val="24"/>
          <w:szCs w:val="24"/>
        </w:rPr>
        <w:t xml:space="preserve">” </w:t>
      </w:r>
      <w:r w:rsidRPr="0020320D">
        <w:rPr>
          <w:bCs/>
          <w:sz w:val="24"/>
          <w:szCs w:val="24"/>
        </w:rPr>
        <w:t xml:space="preserve">“I have difficulty memorizing vocabulary from pronouncing it, because it is difficult and often convoluted”. The second </w:t>
      </w:r>
      <w:r>
        <w:rPr>
          <w:bCs/>
          <w:sz w:val="24"/>
          <w:szCs w:val="24"/>
        </w:rPr>
        <w:t>participan</w:t>
      </w:r>
      <w:r w:rsidRPr="0020320D">
        <w:rPr>
          <w:bCs/>
          <w:sz w:val="24"/>
          <w:szCs w:val="24"/>
        </w:rPr>
        <w:t>t said,</w:t>
      </w:r>
      <w:r>
        <w:rPr>
          <w:bCs/>
          <w:sz w:val="24"/>
          <w:szCs w:val="24"/>
        </w:rPr>
        <w:t xml:space="preserve"> “</w:t>
      </w:r>
      <w:r w:rsidRPr="00851B94">
        <w:rPr>
          <w:bCs/>
          <w:i/>
          <w:iCs/>
          <w:sz w:val="24"/>
          <w:szCs w:val="24"/>
        </w:rPr>
        <w:t xml:space="preserve">Saya </w:t>
      </w:r>
      <w:proofErr w:type="spellStart"/>
      <w:r w:rsidRPr="00851B94">
        <w:rPr>
          <w:bCs/>
          <w:i/>
          <w:iCs/>
          <w:sz w:val="24"/>
          <w:szCs w:val="24"/>
        </w:rPr>
        <w:t>memiliki</w:t>
      </w:r>
      <w:proofErr w:type="spellEnd"/>
      <w:r w:rsidRPr="00851B94">
        <w:rPr>
          <w:bCs/>
          <w:i/>
          <w:iCs/>
          <w:sz w:val="24"/>
          <w:szCs w:val="24"/>
        </w:rPr>
        <w:t xml:space="preserve"> </w:t>
      </w:r>
      <w:proofErr w:type="spellStart"/>
      <w:r w:rsidRPr="00851B94">
        <w:rPr>
          <w:bCs/>
          <w:i/>
          <w:iCs/>
          <w:sz w:val="24"/>
          <w:szCs w:val="24"/>
        </w:rPr>
        <w:t>kesulitan</w:t>
      </w:r>
      <w:proofErr w:type="spellEnd"/>
      <w:r w:rsidRPr="00851B94">
        <w:rPr>
          <w:bCs/>
          <w:i/>
          <w:iCs/>
          <w:sz w:val="24"/>
          <w:szCs w:val="24"/>
        </w:rPr>
        <w:t xml:space="preserve"> </w:t>
      </w:r>
      <w:proofErr w:type="spellStart"/>
      <w:r w:rsidRPr="00851B94">
        <w:rPr>
          <w:bCs/>
          <w:i/>
          <w:iCs/>
          <w:sz w:val="24"/>
          <w:szCs w:val="24"/>
        </w:rPr>
        <w:t>pelafalan</w:t>
      </w:r>
      <w:proofErr w:type="spellEnd"/>
      <w:r w:rsidRPr="00851B94">
        <w:rPr>
          <w:bCs/>
          <w:i/>
          <w:iCs/>
          <w:sz w:val="24"/>
          <w:szCs w:val="24"/>
        </w:rPr>
        <w:t xml:space="preserve"> </w:t>
      </w:r>
      <w:proofErr w:type="spellStart"/>
      <w:r w:rsidRPr="00851B94">
        <w:rPr>
          <w:bCs/>
          <w:i/>
          <w:iCs/>
          <w:sz w:val="24"/>
          <w:szCs w:val="24"/>
        </w:rPr>
        <w:t>kosakata</w:t>
      </w:r>
      <w:proofErr w:type="spellEnd"/>
      <w:r w:rsidRPr="00851B94">
        <w:rPr>
          <w:bCs/>
          <w:i/>
          <w:iCs/>
          <w:sz w:val="24"/>
          <w:szCs w:val="24"/>
        </w:rPr>
        <w:t xml:space="preserve"> </w:t>
      </w:r>
      <w:proofErr w:type="spellStart"/>
      <w:r w:rsidRPr="00851B94">
        <w:rPr>
          <w:bCs/>
          <w:i/>
          <w:iCs/>
          <w:sz w:val="24"/>
          <w:szCs w:val="24"/>
        </w:rPr>
        <w:t>dalam</w:t>
      </w:r>
      <w:proofErr w:type="spellEnd"/>
      <w:r w:rsidRPr="00851B94">
        <w:rPr>
          <w:bCs/>
          <w:i/>
          <w:iCs/>
          <w:sz w:val="24"/>
          <w:szCs w:val="24"/>
        </w:rPr>
        <w:t xml:space="preserve"> </w:t>
      </w:r>
      <w:proofErr w:type="spellStart"/>
      <w:r w:rsidRPr="00851B94">
        <w:rPr>
          <w:bCs/>
          <w:i/>
          <w:iCs/>
          <w:sz w:val="24"/>
          <w:szCs w:val="24"/>
        </w:rPr>
        <w:t>membaca</w:t>
      </w:r>
      <w:proofErr w:type="spellEnd"/>
      <w:r w:rsidRPr="00851B94">
        <w:rPr>
          <w:bCs/>
          <w:i/>
          <w:iCs/>
          <w:sz w:val="24"/>
          <w:szCs w:val="24"/>
        </w:rPr>
        <w:t xml:space="preserve"> dan </w:t>
      </w:r>
      <w:proofErr w:type="spellStart"/>
      <w:r w:rsidRPr="00851B94">
        <w:rPr>
          <w:bCs/>
          <w:i/>
          <w:iCs/>
          <w:sz w:val="24"/>
          <w:szCs w:val="24"/>
        </w:rPr>
        <w:t>mengucapkan</w:t>
      </w:r>
      <w:proofErr w:type="spellEnd"/>
      <w:r w:rsidRPr="00851B94">
        <w:rPr>
          <w:bCs/>
          <w:i/>
          <w:iCs/>
          <w:sz w:val="24"/>
          <w:szCs w:val="24"/>
        </w:rPr>
        <w:t xml:space="preserve">, </w:t>
      </w:r>
      <w:proofErr w:type="spellStart"/>
      <w:r w:rsidRPr="00851B94">
        <w:rPr>
          <w:bCs/>
          <w:i/>
          <w:iCs/>
          <w:sz w:val="24"/>
          <w:szCs w:val="24"/>
        </w:rPr>
        <w:t>karena</w:t>
      </w:r>
      <w:proofErr w:type="spellEnd"/>
      <w:r w:rsidRPr="00851B94">
        <w:rPr>
          <w:bCs/>
          <w:i/>
          <w:iCs/>
          <w:sz w:val="24"/>
          <w:szCs w:val="24"/>
        </w:rPr>
        <w:t xml:space="preserve"> </w:t>
      </w:r>
      <w:proofErr w:type="spellStart"/>
      <w:r w:rsidRPr="00851B94">
        <w:rPr>
          <w:bCs/>
          <w:i/>
          <w:iCs/>
          <w:sz w:val="24"/>
          <w:szCs w:val="24"/>
        </w:rPr>
        <w:t>cara</w:t>
      </w:r>
      <w:proofErr w:type="spellEnd"/>
      <w:r w:rsidRPr="00851B94">
        <w:rPr>
          <w:bCs/>
          <w:i/>
          <w:iCs/>
          <w:sz w:val="24"/>
          <w:szCs w:val="24"/>
        </w:rPr>
        <w:t xml:space="preserve"> </w:t>
      </w:r>
      <w:proofErr w:type="spellStart"/>
      <w:r w:rsidRPr="00851B94">
        <w:rPr>
          <w:bCs/>
          <w:i/>
          <w:iCs/>
          <w:sz w:val="24"/>
          <w:szCs w:val="24"/>
        </w:rPr>
        <w:t>membaca</w:t>
      </w:r>
      <w:proofErr w:type="spellEnd"/>
      <w:r w:rsidRPr="00851B94">
        <w:rPr>
          <w:bCs/>
          <w:i/>
          <w:iCs/>
          <w:sz w:val="24"/>
          <w:szCs w:val="24"/>
        </w:rPr>
        <w:t xml:space="preserve"> Bahasa </w:t>
      </w:r>
      <w:proofErr w:type="spellStart"/>
      <w:r w:rsidRPr="00851B94">
        <w:rPr>
          <w:bCs/>
          <w:i/>
          <w:iCs/>
          <w:sz w:val="24"/>
          <w:szCs w:val="24"/>
        </w:rPr>
        <w:t>inggris</w:t>
      </w:r>
      <w:proofErr w:type="spellEnd"/>
      <w:r w:rsidRPr="00851B94">
        <w:rPr>
          <w:bCs/>
          <w:i/>
          <w:iCs/>
          <w:sz w:val="24"/>
          <w:szCs w:val="24"/>
        </w:rPr>
        <w:t xml:space="preserve"> </w:t>
      </w:r>
      <w:proofErr w:type="spellStart"/>
      <w:r w:rsidRPr="00851B94">
        <w:rPr>
          <w:bCs/>
          <w:i/>
          <w:iCs/>
          <w:sz w:val="24"/>
          <w:szCs w:val="24"/>
        </w:rPr>
        <w:t>tidak</w:t>
      </w:r>
      <w:proofErr w:type="spellEnd"/>
      <w:r w:rsidRPr="00851B94">
        <w:rPr>
          <w:bCs/>
          <w:i/>
          <w:iCs/>
          <w:sz w:val="24"/>
          <w:szCs w:val="24"/>
        </w:rPr>
        <w:t xml:space="preserve"> </w:t>
      </w:r>
      <w:proofErr w:type="spellStart"/>
      <w:r w:rsidRPr="00851B94">
        <w:rPr>
          <w:bCs/>
          <w:i/>
          <w:iCs/>
          <w:sz w:val="24"/>
          <w:szCs w:val="24"/>
        </w:rPr>
        <w:t>sesuai</w:t>
      </w:r>
      <w:proofErr w:type="spellEnd"/>
      <w:r w:rsidRPr="00851B94">
        <w:rPr>
          <w:bCs/>
          <w:i/>
          <w:iCs/>
          <w:sz w:val="24"/>
          <w:szCs w:val="24"/>
        </w:rPr>
        <w:t xml:space="preserve"> </w:t>
      </w:r>
      <w:proofErr w:type="spellStart"/>
      <w:r w:rsidRPr="00851B94">
        <w:rPr>
          <w:bCs/>
          <w:i/>
          <w:iCs/>
          <w:sz w:val="24"/>
          <w:szCs w:val="24"/>
        </w:rPr>
        <w:t>dengan</w:t>
      </w:r>
      <w:proofErr w:type="spellEnd"/>
      <w:r w:rsidRPr="00851B94">
        <w:rPr>
          <w:bCs/>
          <w:i/>
          <w:iCs/>
          <w:sz w:val="24"/>
          <w:szCs w:val="24"/>
        </w:rPr>
        <w:t xml:space="preserve"> </w:t>
      </w:r>
      <w:proofErr w:type="spellStart"/>
      <w:r w:rsidRPr="00851B94">
        <w:rPr>
          <w:bCs/>
          <w:i/>
          <w:iCs/>
          <w:sz w:val="24"/>
          <w:szCs w:val="24"/>
        </w:rPr>
        <w:t>apa</w:t>
      </w:r>
      <w:proofErr w:type="spellEnd"/>
      <w:r w:rsidRPr="00851B94">
        <w:rPr>
          <w:bCs/>
          <w:i/>
          <w:iCs/>
          <w:sz w:val="24"/>
          <w:szCs w:val="24"/>
        </w:rPr>
        <w:t xml:space="preserve"> yang </w:t>
      </w:r>
      <w:proofErr w:type="spellStart"/>
      <w:r w:rsidRPr="00851B94">
        <w:rPr>
          <w:bCs/>
          <w:i/>
          <w:iCs/>
          <w:sz w:val="24"/>
          <w:szCs w:val="24"/>
        </w:rPr>
        <w:t>ditulis</w:t>
      </w:r>
      <w:proofErr w:type="spellEnd"/>
      <w:r w:rsidRPr="00851B94">
        <w:rPr>
          <w:bCs/>
          <w:i/>
          <w:iCs/>
          <w:sz w:val="24"/>
          <w:szCs w:val="24"/>
        </w:rPr>
        <w:t xml:space="preserve"> </w:t>
      </w:r>
      <w:proofErr w:type="spellStart"/>
      <w:r w:rsidRPr="00851B94">
        <w:rPr>
          <w:bCs/>
          <w:i/>
          <w:iCs/>
          <w:sz w:val="24"/>
          <w:szCs w:val="24"/>
        </w:rPr>
        <w:t>jadi</w:t>
      </w:r>
      <w:proofErr w:type="spellEnd"/>
      <w:r w:rsidRPr="00851B94">
        <w:rPr>
          <w:bCs/>
          <w:i/>
          <w:iCs/>
          <w:sz w:val="24"/>
          <w:szCs w:val="24"/>
        </w:rPr>
        <w:t xml:space="preserve"> </w:t>
      </w:r>
      <w:proofErr w:type="spellStart"/>
      <w:r w:rsidRPr="00851B94">
        <w:rPr>
          <w:bCs/>
          <w:i/>
          <w:iCs/>
          <w:sz w:val="24"/>
          <w:szCs w:val="24"/>
        </w:rPr>
        <w:t>susah</w:t>
      </w:r>
      <w:proofErr w:type="spellEnd"/>
      <w:r w:rsidRPr="00851B94">
        <w:rPr>
          <w:bCs/>
          <w:i/>
          <w:iCs/>
          <w:sz w:val="24"/>
          <w:szCs w:val="24"/>
        </w:rPr>
        <w:t xml:space="preserve"> </w:t>
      </w:r>
      <w:proofErr w:type="spellStart"/>
      <w:r w:rsidRPr="00851B94">
        <w:rPr>
          <w:bCs/>
          <w:i/>
          <w:iCs/>
          <w:sz w:val="24"/>
          <w:szCs w:val="24"/>
        </w:rPr>
        <w:t>diucapkan</w:t>
      </w:r>
      <w:proofErr w:type="spellEnd"/>
      <w:r>
        <w:rPr>
          <w:bCs/>
          <w:sz w:val="24"/>
          <w:szCs w:val="24"/>
        </w:rPr>
        <w:t>”</w:t>
      </w:r>
      <w:r w:rsidRPr="0020320D">
        <w:rPr>
          <w:bCs/>
          <w:sz w:val="24"/>
          <w:szCs w:val="24"/>
        </w:rPr>
        <w:t xml:space="preserve"> “I have difficulty pronouncing vocabulary in reading and speaking, because the way of reading English does not match what is written so it is difficult to pronounce”. The third respondent said the same thing,</w:t>
      </w:r>
      <w:r>
        <w:rPr>
          <w:bCs/>
          <w:sz w:val="24"/>
          <w:szCs w:val="24"/>
        </w:rPr>
        <w:t xml:space="preserve"> “</w:t>
      </w:r>
      <w:r w:rsidRPr="00851B94">
        <w:rPr>
          <w:bCs/>
          <w:i/>
          <w:iCs/>
          <w:sz w:val="24"/>
          <w:szCs w:val="24"/>
        </w:rPr>
        <w:t xml:space="preserve">Saya </w:t>
      </w:r>
      <w:proofErr w:type="spellStart"/>
      <w:r w:rsidRPr="00851B94">
        <w:rPr>
          <w:bCs/>
          <w:i/>
          <w:iCs/>
          <w:sz w:val="24"/>
          <w:szCs w:val="24"/>
        </w:rPr>
        <w:t>sulit</w:t>
      </w:r>
      <w:proofErr w:type="spellEnd"/>
      <w:r w:rsidRPr="00851B94">
        <w:rPr>
          <w:bCs/>
          <w:i/>
          <w:iCs/>
          <w:sz w:val="24"/>
          <w:szCs w:val="24"/>
        </w:rPr>
        <w:t xml:space="preserve"> </w:t>
      </w:r>
      <w:proofErr w:type="spellStart"/>
      <w:r w:rsidRPr="00851B94">
        <w:rPr>
          <w:bCs/>
          <w:i/>
          <w:iCs/>
          <w:sz w:val="24"/>
          <w:szCs w:val="24"/>
        </w:rPr>
        <w:t>menghafal</w:t>
      </w:r>
      <w:proofErr w:type="spellEnd"/>
      <w:r w:rsidRPr="00851B94">
        <w:rPr>
          <w:bCs/>
          <w:i/>
          <w:iCs/>
          <w:sz w:val="24"/>
          <w:szCs w:val="24"/>
        </w:rPr>
        <w:t xml:space="preserve"> </w:t>
      </w:r>
      <w:proofErr w:type="spellStart"/>
      <w:r w:rsidRPr="00851B94">
        <w:rPr>
          <w:bCs/>
          <w:i/>
          <w:iCs/>
          <w:sz w:val="24"/>
          <w:szCs w:val="24"/>
        </w:rPr>
        <w:t>kosakata</w:t>
      </w:r>
      <w:proofErr w:type="spellEnd"/>
      <w:r w:rsidRPr="00851B94">
        <w:rPr>
          <w:bCs/>
          <w:i/>
          <w:iCs/>
          <w:sz w:val="24"/>
          <w:szCs w:val="24"/>
        </w:rPr>
        <w:t xml:space="preserve"> </w:t>
      </w:r>
      <w:proofErr w:type="spellStart"/>
      <w:r w:rsidRPr="00851B94">
        <w:rPr>
          <w:bCs/>
          <w:i/>
          <w:iCs/>
          <w:sz w:val="24"/>
          <w:szCs w:val="24"/>
        </w:rPr>
        <w:t>karena</w:t>
      </w:r>
      <w:proofErr w:type="spellEnd"/>
      <w:r w:rsidRPr="00851B94">
        <w:rPr>
          <w:bCs/>
          <w:i/>
          <w:iCs/>
          <w:sz w:val="24"/>
          <w:szCs w:val="24"/>
        </w:rPr>
        <w:t xml:space="preserve"> </w:t>
      </w:r>
      <w:proofErr w:type="spellStart"/>
      <w:r w:rsidRPr="00851B94">
        <w:rPr>
          <w:bCs/>
          <w:i/>
          <w:iCs/>
          <w:sz w:val="24"/>
          <w:szCs w:val="24"/>
        </w:rPr>
        <w:t>susah</w:t>
      </w:r>
      <w:proofErr w:type="spellEnd"/>
      <w:r w:rsidRPr="00851B94">
        <w:rPr>
          <w:bCs/>
          <w:i/>
          <w:iCs/>
          <w:sz w:val="24"/>
          <w:szCs w:val="24"/>
        </w:rPr>
        <w:t xml:space="preserve"> </w:t>
      </w:r>
      <w:proofErr w:type="spellStart"/>
      <w:r w:rsidRPr="00851B94">
        <w:rPr>
          <w:bCs/>
          <w:i/>
          <w:iCs/>
          <w:sz w:val="24"/>
          <w:szCs w:val="24"/>
        </w:rPr>
        <w:t>banget</w:t>
      </w:r>
      <w:proofErr w:type="spellEnd"/>
      <w:r w:rsidRPr="00851B94">
        <w:rPr>
          <w:bCs/>
          <w:i/>
          <w:iCs/>
          <w:sz w:val="24"/>
          <w:szCs w:val="24"/>
        </w:rPr>
        <w:t xml:space="preserve"> </w:t>
      </w:r>
      <w:proofErr w:type="spellStart"/>
      <w:r w:rsidRPr="00851B94">
        <w:rPr>
          <w:bCs/>
          <w:i/>
          <w:iCs/>
          <w:sz w:val="24"/>
          <w:szCs w:val="24"/>
        </w:rPr>
        <w:t>mengucapkannya</w:t>
      </w:r>
      <w:proofErr w:type="spellEnd"/>
      <w:r>
        <w:rPr>
          <w:bCs/>
          <w:sz w:val="24"/>
          <w:szCs w:val="24"/>
        </w:rPr>
        <w:t>”</w:t>
      </w:r>
      <w:r w:rsidRPr="0020320D">
        <w:rPr>
          <w:bCs/>
          <w:sz w:val="24"/>
          <w:szCs w:val="24"/>
        </w:rPr>
        <w:t xml:space="preserve"> “I have difficulty memorizing vocabulary because it is very difficult to pronounce”. And the fourth </w:t>
      </w:r>
      <w:r>
        <w:rPr>
          <w:bCs/>
          <w:sz w:val="24"/>
          <w:szCs w:val="24"/>
        </w:rPr>
        <w:t>participant</w:t>
      </w:r>
      <w:r w:rsidRPr="0020320D">
        <w:rPr>
          <w:bCs/>
          <w:sz w:val="24"/>
          <w:szCs w:val="24"/>
        </w:rPr>
        <w:t xml:space="preserve"> said,</w:t>
      </w:r>
      <w:r>
        <w:rPr>
          <w:bCs/>
          <w:sz w:val="24"/>
          <w:szCs w:val="24"/>
        </w:rPr>
        <w:t xml:space="preserve"> “</w:t>
      </w:r>
      <w:r w:rsidRPr="00851B94">
        <w:rPr>
          <w:bCs/>
          <w:i/>
          <w:iCs/>
          <w:sz w:val="24"/>
          <w:szCs w:val="24"/>
        </w:rPr>
        <w:t xml:space="preserve">Saya </w:t>
      </w:r>
      <w:proofErr w:type="spellStart"/>
      <w:r w:rsidRPr="00851B94">
        <w:rPr>
          <w:bCs/>
          <w:i/>
          <w:iCs/>
          <w:sz w:val="24"/>
          <w:szCs w:val="24"/>
        </w:rPr>
        <w:t>memiliki</w:t>
      </w:r>
      <w:proofErr w:type="spellEnd"/>
      <w:r w:rsidRPr="00851B94">
        <w:rPr>
          <w:bCs/>
          <w:i/>
          <w:iCs/>
          <w:sz w:val="24"/>
          <w:szCs w:val="24"/>
        </w:rPr>
        <w:t xml:space="preserve"> </w:t>
      </w:r>
      <w:proofErr w:type="spellStart"/>
      <w:r w:rsidRPr="00851B94">
        <w:rPr>
          <w:bCs/>
          <w:i/>
          <w:iCs/>
          <w:sz w:val="24"/>
          <w:szCs w:val="24"/>
        </w:rPr>
        <w:t>kesulitan</w:t>
      </w:r>
      <w:proofErr w:type="spellEnd"/>
      <w:r w:rsidRPr="00851B94">
        <w:rPr>
          <w:bCs/>
          <w:i/>
          <w:iCs/>
          <w:sz w:val="24"/>
          <w:szCs w:val="24"/>
        </w:rPr>
        <w:t xml:space="preserve"> </w:t>
      </w:r>
      <w:proofErr w:type="spellStart"/>
      <w:r w:rsidRPr="00851B94">
        <w:rPr>
          <w:bCs/>
          <w:i/>
          <w:iCs/>
          <w:sz w:val="24"/>
          <w:szCs w:val="24"/>
        </w:rPr>
        <w:t>karena</w:t>
      </w:r>
      <w:proofErr w:type="spellEnd"/>
      <w:r w:rsidRPr="00851B94">
        <w:rPr>
          <w:bCs/>
          <w:i/>
          <w:iCs/>
          <w:sz w:val="24"/>
          <w:szCs w:val="24"/>
        </w:rPr>
        <w:t xml:space="preserve"> </w:t>
      </w:r>
      <w:proofErr w:type="spellStart"/>
      <w:r w:rsidRPr="00851B94">
        <w:rPr>
          <w:bCs/>
          <w:i/>
          <w:iCs/>
          <w:sz w:val="24"/>
          <w:szCs w:val="24"/>
        </w:rPr>
        <w:t>bahasa</w:t>
      </w:r>
      <w:proofErr w:type="spellEnd"/>
      <w:r w:rsidRPr="00851B94">
        <w:rPr>
          <w:bCs/>
          <w:i/>
          <w:iCs/>
          <w:sz w:val="24"/>
          <w:szCs w:val="24"/>
        </w:rPr>
        <w:t xml:space="preserve"> </w:t>
      </w:r>
      <w:proofErr w:type="spellStart"/>
      <w:r w:rsidRPr="00851B94">
        <w:rPr>
          <w:bCs/>
          <w:i/>
          <w:iCs/>
          <w:sz w:val="24"/>
          <w:szCs w:val="24"/>
        </w:rPr>
        <w:t>inggris</w:t>
      </w:r>
      <w:proofErr w:type="spellEnd"/>
      <w:r w:rsidRPr="00851B94">
        <w:rPr>
          <w:bCs/>
          <w:i/>
          <w:iCs/>
          <w:sz w:val="24"/>
          <w:szCs w:val="24"/>
        </w:rPr>
        <w:t xml:space="preserve"> </w:t>
      </w:r>
      <w:proofErr w:type="spellStart"/>
      <w:r w:rsidRPr="00851B94">
        <w:rPr>
          <w:bCs/>
          <w:i/>
          <w:iCs/>
          <w:sz w:val="24"/>
          <w:szCs w:val="24"/>
        </w:rPr>
        <w:t>bukan</w:t>
      </w:r>
      <w:proofErr w:type="spellEnd"/>
      <w:r w:rsidRPr="00851B94">
        <w:rPr>
          <w:bCs/>
          <w:i/>
          <w:iCs/>
          <w:sz w:val="24"/>
          <w:szCs w:val="24"/>
        </w:rPr>
        <w:t xml:space="preserve"> </w:t>
      </w:r>
      <w:proofErr w:type="spellStart"/>
      <w:r w:rsidRPr="00851B94">
        <w:rPr>
          <w:bCs/>
          <w:i/>
          <w:iCs/>
          <w:sz w:val="24"/>
          <w:szCs w:val="24"/>
        </w:rPr>
        <w:t>bahasa</w:t>
      </w:r>
      <w:proofErr w:type="spellEnd"/>
      <w:r w:rsidRPr="00851B94">
        <w:rPr>
          <w:bCs/>
          <w:i/>
          <w:iCs/>
          <w:sz w:val="24"/>
          <w:szCs w:val="24"/>
        </w:rPr>
        <w:t xml:space="preserve"> </w:t>
      </w:r>
      <w:proofErr w:type="spellStart"/>
      <w:r w:rsidRPr="00851B94">
        <w:rPr>
          <w:bCs/>
          <w:i/>
          <w:iCs/>
          <w:sz w:val="24"/>
          <w:szCs w:val="24"/>
        </w:rPr>
        <w:t>sehari-sehari</w:t>
      </w:r>
      <w:proofErr w:type="spellEnd"/>
      <w:r>
        <w:rPr>
          <w:bCs/>
          <w:sz w:val="24"/>
          <w:szCs w:val="24"/>
        </w:rPr>
        <w:t>”</w:t>
      </w:r>
      <w:r w:rsidRPr="0020320D">
        <w:rPr>
          <w:bCs/>
          <w:sz w:val="24"/>
          <w:szCs w:val="24"/>
        </w:rPr>
        <w:t xml:space="preserve"> “I have difficulty because English is not an everyday language”.</w:t>
      </w:r>
    </w:p>
    <w:p w14:paraId="68662882" w14:textId="3F11E813" w:rsidR="00F53AEC" w:rsidRDefault="00F53AEC" w:rsidP="00F53AEC">
      <w:pPr>
        <w:spacing w:line="360" w:lineRule="auto"/>
        <w:ind w:firstLine="720"/>
        <w:rPr>
          <w:bCs/>
          <w:sz w:val="24"/>
          <w:szCs w:val="24"/>
        </w:rPr>
      </w:pPr>
      <w:r>
        <w:rPr>
          <w:bCs/>
          <w:sz w:val="24"/>
          <w:szCs w:val="24"/>
        </w:rPr>
        <w:lastRenderedPageBreak/>
        <w:t>I</w:t>
      </w:r>
      <w:r w:rsidRPr="00FA00B7">
        <w:rPr>
          <w:bCs/>
          <w:sz w:val="24"/>
          <w:szCs w:val="24"/>
        </w:rPr>
        <w:t>n addition to the difficulties experienced by students in mastering vocabulary as explained above, the researcher found other factors that influence students' interest and motivation to learn. The researcher found inhibiting factors or causes of students' lack of interest and motivation to learn in mastering English vocabulary, namely Smartphones. From the data that has been taken from 3 classes, 99% of students have personal smartphones and they bring them to school.</w:t>
      </w:r>
      <w:r>
        <w:rPr>
          <w:bCs/>
          <w:sz w:val="24"/>
          <w:szCs w:val="24"/>
        </w:rPr>
        <w:t xml:space="preserve"> </w:t>
      </w:r>
      <w:r w:rsidRPr="005C5337">
        <w:rPr>
          <w:bCs/>
          <w:sz w:val="24"/>
          <w:szCs w:val="24"/>
        </w:rPr>
        <w:t>Researchers have interviewed respondents about the smartphones they own and use, whether or not they have an effect on their interest and motivation to learn vocabulary mastery. On average, students use their smartphones not for studying but for playing games and playing social media.</w:t>
      </w:r>
    </w:p>
    <w:p w14:paraId="1B5D923C" w14:textId="785686A9" w:rsidR="00F53AEC" w:rsidRDefault="00F53AEC" w:rsidP="00F53AEC">
      <w:pPr>
        <w:spacing w:line="360" w:lineRule="auto"/>
        <w:ind w:firstLine="720"/>
        <w:rPr>
          <w:bCs/>
          <w:sz w:val="24"/>
          <w:szCs w:val="24"/>
        </w:rPr>
      </w:pPr>
      <w:r w:rsidRPr="00523DA5">
        <w:rPr>
          <w:bCs/>
          <w:sz w:val="24"/>
          <w:szCs w:val="24"/>
        </w:rPr>
        <w:t>Smartphones do affect the lack of interest and motivation in learning for students, especially in vocabulary mastery learning. Their interest and motivation to learn are diverted by watching viral news that often appears on their social media homepages and the existence of interesting content but not learning content that makes them lazy to learn.</w:t>
      </w:r>
      <w:r>
        <w:rPr>
          <w:bCs/>
          <w:sz w:val="24"/>
          <w:szCs w:val="24"/>
        </w:rPr>
        <w:t xml:space="preserve"> </w:t>
      </w:r>
      <w:r w:rsidRPr="00523DA5">
        <w:rPr>
          <w:bCs/>
          <w:sz w:val="24"/>
          <w:szCs w:val="24"/>
        </w:rPr>
        <w:t>Not only do they feel lazy to learn vocabulary, but there is also a translation application that makes it easy for them to copy text into the application, then click on the application and automatically change the language of the text into English, without them learning each word so that their vocabulary mastery is not good.</w:t>
      </w:r>
    </w:p>
    <w:p w14:paraId="06B0CAAC" w14:textId="7EE3DFC7" w:rsidR="00F53AEC" w:rsidRDefault="00F53AEC" w:rsidP="00F53AEC">
      <w:pPr>
        <w:spacing w:line="360" w:lineRule="auto"/>
        <w:ind w:firstLine="720"/>
        <w:rPr>
          <w:bCs/>
          <w:sz w:val="24"/>
          <w:szCs w:val="24"/>
        </w:rPr>
      </w:pPr>
      <w:r w:rsidRPr="00C23B3B">
        <w:rPr>
          <w:bCs/>
          <w:sz w:val="24"/>
          <w:szCs w:val="24"/>
        </w:rPr>
        <w:t>From the results of observations that have been carried out in grade seven, researchers observed the teaching and learning process, Researchers observed the teaching and learning activities of teachers and students from the start of learning until learning is finished.</w:t>
      </w:r>
      <w:r>
        <w:rPr>
          <w:bCs/>
          <w:sz w:val="24"/>
          <w:szCs w:val="24"/>
        </w:rPr>
        <w:t xml:space="preserve"> </w:t>
      </w:r>
      <w:r w:rsidRPr="00C23B3B">
        <w:rPr>
          <w:bCs/>
          <w:sz w:val="24"/>
          <w:szCs w:val="24"/>
        </w:rPr>
        <w:t xml:space="preserve">The teacher provides game-based learning using flash card media with the theme </w:t>
      </w:r>
      <w:r w:rsidRPr="00C23B3B">
        <w:rPr>
          <w:bCs/>
          <w:i/>
          <w:iCs/>
          <w:sz w:val="24"/>
          <w:szCs w:val="24"/>
        </w:rPr>
        <w:t>home sweet home</w:t>
      </w:r>
      <w:r w:rsidRPr="00C23B3B">
        <w:rPr>
          <w:bCs/>
          <w:sz w:val="24"/>
          <w:szCs w:val="24"/>
        </w:rPr>
        <w:t xml:space="preserve">. The technique used by the teacher in this learning is games and the method used is discussion. The teacher provides initial competencies regarding basic vocabulary about </w:t>
      </w:r>
      <w:r w:rsidRPr="00C23B3B">
        <w:rPr>
          <w:bCs/>
          <w:i/>
          <w:iCs/>
          <w:sz w:val="24"/>
          <w:szCs w:val="24"/>
        </w:rPr>
        <w:t>rooms of a house and things in the house</w:t>
      </w:r>
      <w:r w:rsidRPr="00C23B3B">
        <w:rPr>
          <w:bCs/>
          <w:sz w:val="24"/>
          <w:szCs w:val="24"/>
        </w:rPr>
        <w:t xml:space="preserve"> as well as the basic structure of using </w:t>
      </w:r>
      <w:r w:rsidRPr="00C23B3B">
        <w:rPr>
          <w:bCs/>
          <w:i/>
          <w:iCs/>
          <w:sz w:val="24"/>
          <w:szCs w:val="24"/>
        </w:rPr>
        <w:t>there are / there is</w:t>
      </w:r>
      <w:r w:rsidRPr="00C23B3B">
        <w:rPr>
          <w:bCs/>
          <w:sz w:val="24"/>
          <w:szCs w:val="24"/>
        </w:rPr>
        <w:t>. In this learning activity, students are required to be able to compose very short and simple descriptive texts, then describe a room in the house by paying attention to social functions, text structures, and linguistic elements correctly and according to context, this is one of the learning objectives that the teacher wants to achieve.</w:t>
      </w:r>
    </w:p>
    <w:p w14:paraId="70A635BB" w14:textId="0E4FB91A" w:rsidR="00D769EF" w:rsidRDefault="00D769EF" w:rsidP="00D769EF">
      <w:pPr>
        <w:spacing w:line="360" w:lineRule="auto"/>
        <w:ind w:firstLine="720"/>
        <w:rPr>
          <w:bCs/>
          <w:sz w:val="24"/>
          <w:szCs w:val="24"/>
        </w:rPr>
      </w:pPr>
      <w:r w:rsidRPr="00494A76">
        <w:rPr>
          <w:bCs/>
          <w:sz w:val="24"/>
          <w:szCs w:val="24"/>
        </w:rPr>
        <w:t xml:space="preserve">From the research results, students prefer game-based learning, and also some students said they wanted to learn with a new atmosphere, for example learning outside the classroom so that students are </w:t>
      </w:r>
      <w:proofErr w:type="spellStart"/>
      <w:r w:rsidRPr="00494A76">
        <w:rPr>
          <w:bCs/>
          <w:sz w:val="24"/>
          <w:szCs w:val="24"/>
        </w:rPr>
        <w:t>happ</w:t>
      </w:r>
      <w:proofErr w:type="spellEnd"/>
      <w:r w:rsidR="00851B94">
        <w:rPr>
          <w:bCs/>
          <w:sz w:val="24"/>
          <w:szCs w:val="24"/>
          <w:lang w:val="id-ID"/>
        </w:rPr>
        <w:t>ier</w:t>
      </w:r>
      <w:r w:rsidRPr="00494A76">
        <w:rPr>
          <w:bCs/>
          <w:sz w:val="24"/>
          <w:szCs w:val="24"/>
        </w:rPr>
        <w:t xml:space="preserve"> to learn and motivated. From this perspective, researchers found several ways to overcome the lack of student interest and motivation. The first is that teachers must prepare </w:t>
      </w:r>
      <w:r w:rsidRPr="00494A76">
        <w:rPr>
          <w:bCs/>
          <w:sz w:val="24"/>
          <w:szCs w:val="24"/>
        </w:rPr>
        <w:lastRenderedPageBreak/>
        <w:t>more game-based materials and not increase the material in the form of text. For example, teachers provide memorization of at least 15 English vocabulary words and then provide a guessing game according to the memorized vocabulary, if students can guess the word asked, the teacher can give a reward to the student.</w:t>
      </w:r>
    </w:p>
    <w:p w14:paraId="7974E0A1" w14:textId="370C2827" w:rsidR="00D769EF" w:rsidRDefault="00D769EF" w:rsidP="00D769EF">
      <w:pPr>
        <w:tabs>
          <w:tab w:val="left" w:pos="4345"/>
        </w:tabs>
        <w:spacing w:line="360" w:lineRule="auto"/>
        <w:ind w:firstLine="720"/>
        <w:rPr>
          <w:color w:val="202124"/>
          <w:sz w:val="24"/>
          <w:szCs w:val="24"/>
          <w:shd w:val="clear" w:color="auto" w:fill="FFFFFF"/>
        </w:rPr>
      </w:pPr>
      <w:r w:rsidRPr="00494A76">
        <w:rPr>
          <w:color w:val="202124"/>
          <w:sz w:val="24"/>
          <w:szCs w:val="24"/>
          <w:shd w:val="clear" w:color="auto" w:fill="FFFFFF"/>
        </w:rPr>
        <w:t xml:space="preserve">Reward is something we give to someone because he/she does something </w:t>
      </w:r>
      <w:sdt>
        <w:sdtPr>
          <w:rPr>
            <w:color w:val="000000"/>
            <w:szCs w:val="24"/>
            <w:shd w:val="clear" w:color="auto" w:fill="FFFFFF"/>
          </w:rPr>
          <w:tag w:val="MENDELEY_CITATION_v3_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"/>
          <w:id w:val="-889029436"/>
          <w:placeholder>
            <w:docPart w:val="09F2ADB50BD74C3B9C5DE3D782DC9174"/>
          </w:placeholder>
        </w:sdtPr>
        <w:sdtEndPr>
          <w:rPr>
            <w:sz w:val="24"/>
          </w:rPr>
        </w:sdtEndPr>
        <w:sdtContent>
          <w:r w:rsidRPr="00851B94">
            <w:rPr>
              <w:color w:val="000000"/>
              <w:sz w:val="24"/>
              <w:szCs w:val="24"/>
            </w:rPr>
            <w:t>(</w:t>
          </w:r>
          <w:proofErr w:type="spellStart"/>
          <w:r w:rsidRPr="00851B94">
            <w:rPr>
              <w:color w:val="000000"/>
              <w:sz w:val="24"/>
              <w:szCs w:val="24"/>
            </w:rPr>
            <w:t>Pratama</w:t>
          </w:r>
          <w:proofErr w:type="spellEnd"/>
          <w:r w:rsidRPr="00851B94">
            <w:rPr>
              <w:color w:val="000000"/>
              <w:sz w:val="24"/>
              <w:szCs w:val="24"/>
            </w:rPr>
            <w:t xml:space="preserve"> &amp; Sukarno, 2021)</w:t>
          </w:r>
        </w:sdtContent>
      </w:sdt>
      <w:r w:rsidRPr="00494A76">
        <w:rPr>
          <w:color w:val="202124"/>
          <w:sz w:val="24"/>
          <w:szCs w:val="24"/>
          <w:shd w:val="clear" w:color="auto" w:fill="FFFFFF"/>
        </w:rPr>
        <w:t>.</w:t>
      </w:r>
      <w:r>
        <w:rPr>
          <w:color w:val="202124"/>
          <w:sz w:val="24"/>
          <w:szCs w:val="24"/>
          <w:shd w:val="clear" w:color="auto" w:fill="FFFFFF"/>
        </w:rPr>
        <w:t xml:space="preserve"> </w:t>
      </w:r>
      <w:r w:rsidRPr="00494A76">
        <w:rPr>
          <w:color w:val="202124"/>
          <w:sz w:val="24"/>
          <w:szCs w:val="24"/>
          <w:shd w:val="clear" w:color="auto" w:fill="FFFFFF"/>
        </w:rPr>
        <w:t>Reward is a positive reinforcement, where the teacher gives praise or awards to students when they successfully complete the assigned task well</w:t>
      </w:r>
      <w:r>
        <w:rPr>
          <w:color w:val="202124"/>
          <w:sz w:val="24"/>
          <w:szCs w:val="24"/>
          <w:shd w:val="clear" w:color="auto" w:fill="FFFFFF"/>
        </w:rPr>
        <w:t xml:space="preserve"> </w:t>
      </w:r>
      <w:sdt>
        <w:sdtPr>
          <w:rPr>
            <w:color w:val="000000"/>
            <w:sz w:val="24"/>
            <w:szCs w:val="24"/>
            <w:shd w:val="clear" w:color="auto" w:fill="FFFFFF"/>
          </w:rPr>
          <w:tag w:val="MENDELEY_CITATION_v3_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"/>
          <w:id w:val="1878507358"/>
          <w:placeholder>
            <w:docPart w:val="09F2ADB50BD74C3B9C5DE3D782DC9174"/>
          </w:placeholder>
        </w:sdtPr>
        <w:sdtEndPr/>
        <w:sdtContent>
          <w:r w:rsidRPr="00D769EF">
            <w:rPr>
              <w:color w:val="000000"/>
              <w:sz w:val="24"/>
              <w:szCs w:val="24"/>
              <w:shd w:val="clear" w:color="auto" w:fill="FFFFFF"/>
            </w:rPr>
            <w:t>(</w:t>
          </w:r>
          <w:proofErr w:type="spellStart"/>
          <w:r w:rsidRPr="00D769EF">
            <w:rPr>
              <w:color w:val="000000"/>
              <w:sz w:val="24"/>
              <w:szCs w:val="24"/>
              <w:shd w:val="clear" w:color="auto" w:fill="FFFFFF"/>
            </w:rPr>
            <w:t>Nisa</w:t>
          </w:r>
          <w:proofErr w:type="spellEnd"/>
          <w:r w:rsidRPr="00D769EF">
            <w:rPr>
              <w:color w:val="000000"/>
              <w:sz w:val="24"/>
              <w:szCs w:val="24"/>
              <w:shd w:val="clear" w:color="auto" w:fill="FFFFFF"/>
            </w:rPr>
            <w:t xml:space="preserve"> </w:t>
          </w:r>
          <w:proofErr w:type="spellStart"/>
          <w:r w:rsidRPr="00D769EF">
            <w:rPr>
              <w:color w:val="000000"/>
              <w:sz w:val="24"/>
              <w:szCs w:val="24"/>
              <w:shd w:val="clear" w:color="auto" w:fill="FFFFFF"/>
            </w:rPr>
            <w:t>Febianti</w:t>
          </w:r>
          <w:proofErr w:type="spellEnd"/>
          <w:r w:rsidRPr="00D769EF">
            <w:rPr>
              <w:color w:val="000000"/>
              <w:sz w:val="24"/>
              <w:szCs w:val="24"/>
              <w:shd w:val="clear" w:color="auto" w:fill="FFFFFF"/>
            </w:rPr>
            <w:t>, 2018).</w:t>
          </w:r>
        </w:sdtContent>
      </w:sdt>
      <w:r>
        <w:rPr>
          <w:color w:val="000000"/>
          <w:sz w:val="24"/>
          <w:szCs w:val="24"/>
          <w:shd w:val="clear" w:color="auto" w:fill="FFFFFF"/>
        </w:rPr>
        <w:t xml:space="preserve"> </w:t>
      </w:r>
      <w:r w:rsidRPr="00494A76">
        <w:rPr>
          <w:color w:val="202124"/>
          <w:sz w:val="24"/>
          <w:szCs w:val="24"/>
          <w:shd w:val="clear" w:color="auto" w:fill="FFFFFF"/>
        </w:rPr>
        <w:t>The form of reward is quite varied, it can be in the form of objects, praise, or added value and others. The reward aims to make students more motivated, interested in learning, and enthusiastic in learning because students will get something from their success.</w:t>
      </w:r>
    </w:p>
    <w:p w14:paraId="13DA6C63" w14:textId="77777777" w:rsidR="00D769EF" w:rsidRDefault="00D769EF" w:rsidP="00D769EF">
      <w:pPr>
        <w:tabs>
          <w:tab w:val="left" w:pos="4345"/>
        </w:tabs>
        <w:spacing w:line="360" w:lineRule="auto"/>
        <w:ind w:firstLine="720"/>
        <w:rPr>
          <w:color w:val="202124"/>
          <w:sz w:val="24"/>
          <w:szCs w:val="24"/>
          <w:shd w:val="clear" w:color="auto" w:fill="FFFFFF"/>
        </w:rPr>
      </w:pPr>
      <w:r w:rsidRPr="00494A76">
        <w:rPr>
          <w:color w:val="202124"/>
          <w:sz w:val="24"/>
          <w:szCs w:val="24"/>
          <w:shd w:val="clear" w:color="auto" w:fill="FFFFFF"/>
        </w:rPr>
        <w:t xml:space="preserve">To overcome students to be more motivated in learning, teachers are expected to provide quite varied materials, for example using technology such as computers and projectors. In addition to flashcards, teachers can use projectors and computers or laptops as learning media. Teachers can make some pictures along with captions in English for vocabulary mastery learning, the pictures can be made by </w:t>
      </w:r>
      <w:proofErr w:type="spellStart"/>
      <w:r w:rsidRPr="00494A76">
        <w:rPr>
          <w:color w:val="202124"/>
          <w:sz w:val="24"/>
          <w:szCs w:val="24"/>
          <w:shd w:val="clear" w:color="auto" w:fill="FFFFFF"/>
        </w:rPr>
        <w:t>powerpoint</w:t>
      </w:r>
      <w:proofErr w:type="spellEnd"/>
      <w:r w:rsidRPr="00494A76">
        <w:rPr>
          <w:color w:val="202124"/>
          <w:sz w:val="24"/>
          <w:szCs w:val="24"/>
          <w:shd w:val="clear" w:color="auto" w:fill="FFFFFF"/>
        </w:rPr>
        <w:t xml:space="preserve">, in the </w:t>
      </w:r>
      <w:proofErr w:type="spellStart"/>
      <w:r w:rsidRPr="00494A76">
        <w:rPr>
          <w:color w:val="202124"/>
          <w:sz w:val="24"/>
          <w:szCs w:val="24"/>
          <w:shd w:val="clear" w:color="auto" w:fill="FFFFFF"/>
        </w:rPr>
        <w:t>powerpoint</w:t>
      </w:r>
      <w:proofErr w:type="spellEnd"/>
      <w:r w:rsidRPr="00494A76">
        <w:rPr>
          <w:color w:val="202124"/>
          <w:sz w:val="24"/>
          <w:szCs w:val="24"/>
          <w:shd w:val="clear" w:color="auto" w:fill="FFFFFF"/>
        </w:rPr>
        <w:t xml:space="preserve"> the teacher can add various </w:t>
      </w:r>
      <w:proofErr w:type="spellStart"/>
      <w:r w:rsidRPr="00494A76">
        <w:rPr>
          <w:color w:val="202124"/>
          <w:sz w:val="24"/>
          <w:szCs w:val="24"/>
          <w:shd w:val="clear" w:color="auto" w:fill="FFFFFF"/>
        </w:rPr>
        <w:t>colors</w:t>
      </w:r>
      <w:proofErr w:type="spellEnd"/>
      <w:r w:rsidRPr="00494A76">
        <w:rPr>
          <w:color w:val="202124"/>
          <w:sz w:val="24"/>
          <w:szCs w:val="24"/>
          <w:shd w:val="clear" w:color="auto" w:fill="FFFFFF"/>
        </w:rPr>
        <w:t xml:space="preserve"> and can add the desired sounds. So that students do not get bored with learning that is only in the form of books or text.</w:t>
      </w:r>
    </w:p>
    <w:p w14:paraId="3D7CDB05" w14:textId="77777777" w:rsidR="00D769EF" w:rsidRDefault="00D769EF" w:rsidP="00D769EF">
      <w:pPr>
        <w:spacing w:line="360" w:lineRule="auto"/>
        <w:rPr>
          <w:color w:val="202124"/>
          <w:sz w:val="24"/>
          <w:szCs w:val="24"/>
          <w:shd w:val="clear" w:color="auto" w:fill="FFFFFF"/>
        </w:rPr>
      </w:pPr>
      <w:r>
        <w:rPr>
          <w:color w:val="202124"/>
          <w:sz w:val="24"/>
          <w:szCs w:val="24"/>
          <w:shd w:val="clear" w:color="auto" w:fill="FFFFFF"/>
        </w:rPr>
        <w:tab/>
      </w:r>
      <w:r w:rsidRPr="00494A76">
        <w:rPr>
          <w:color w:val="202124"/>
          <w:sz w:val="24"/>
          <w:szCs w:val="24"/>
          <w:shd w:val="clear" w:color="auto" w:fill="FFFFFF"/>
        </w:rPr>
        <w:t>The next way teachers can provide learning outside the classroom, for example in the library or in the school environment. For example, by looking for any objects in the school environment then students note and change them into English so that in this activity students are able to add vocabulary by looking for objects in the school environment.</w:t>
      </w:r>
    </w:p>
    <w:p w14:paraId="70D12E53" w14:textId="33D62B98" w:rsidR="00782A15" w:rsidRPr="00D769EF" w:rsidRDefault="00D769EF" w:rsidP="00D769EF">
      <w:pPr>
        <w:spacing w:line="360" w:lineRule="auto"/>
        <w:rPr>
          <w:color w:val="202124"/>
          <w:sz w:val="24"/>
          <w:szCs w:val="24"/>
          <w:shd w:val="clear" w:color="auto" w:fill="FFFFFF"/>
        </w:rPr>
      </w:pPr>
      <w:r>
        <w:rPr>
          <w:color w:val="202124"/>
          <w:sz w:val="24"/>
          <w:szCs w:val="24"/>
          <w:shd w:val="clear" w:color="auto" w:fill="FFFFFF"/>
        </w:rPr>
        <w:tab/>
      </w:r>
      <w:r w:rsidRPr="00DF3A4E">
        <w:rPr>
          <w:color w:val="202124"/>
          <w:sz w:val="24"/>
          <w:szCs w:val="24"/>
          <w:shd w:val="clear" w:color="auto" w:fill="FFFFFF"/>
        </w:rPr>
        <w:t>Apart from several ways to overcome the lack of student interest as above, there are other factors that can also support students to increase student interest and motivation such as environmental factors and habits. so that teachers are expected to always provide the habit of using good and correct English when learning so that it is easy for students to remember. parental support is also one of the external factors that is quite important to increase student interest and motivation to learn.</w:t>
      </w:r>
    </w:p>
    <w:p w14:paraId="3E31A08C" w14:textId="77777777" w:rsidR="00977FCB" w:rsidRPr="00977FCB" w:rsidRDefault="00977FCB" w:rsidP="00977FCB">
      <w:pPr>
        <w:pStyle w:val="NormalIndent"/>
      </w:pPr>
    </w:p>
    <w:p w14:paraId="76EFAA43" w14:textId="6BF2590A" w:rsidR="00977FCB" w:rsidRDefault="00977FCB" w:rsidP="003A082E">
      <w:pPr>
        <w:pStyle w:val="NormalIndent"/>
        <w:ind w:left="0"/>
        <w:rPr>
          <w:rFonts w:asciiTheme="majorBidi" w:hAnsiTheme="majorBidi" w:cstheme="majorBidi"/>
          <w:b/>
          <w:bCs/>
          <w:sz w:val="24"/>
          <w:szCs w:val="24"/>
          <w:lang w:val="en-US"/>
        </w:rPr>
      </w:pPr>
    </w:p>
    <w:p w14:paraId="24B9948D" w14:textId="77777777" w:rsidR="00D769EF" w:rsidRDefault="00436F2B" w:rsidP="00436F2B">
      <w:pPr>
        <w:tabs>
          <w:tab w:val="left" w:pos="2745"/>
        </w:tabs>
        <w:spacing w:before="120" w:after="120"/>
        <w:rPr>
          <w:rFonts w:asciiTheme="majorBidi" w:hAnsiTheme="majorBidi" w:cstheme="majorBidi"/>
          <w:b/>
          <w:bCs/>
          <w:sz w:val="24"/>
          <w:szCs w:val="24"/>
          <w:lang w:val="en-US"/>
        </w:rPr>
      </w:pPr>
      <w:r>
        <w:rPr>
          <w:rFonts w:asciiTheme="majorBidi" w:hAnsiTheme="majorBidi" w:cstheme="majorBidi"/>
          <w:b/>
          <w:bCs/>
          <w:sz w:val="24"/>
          <w:szCs w:val="24"/>
          <w:lang w:val="en-US"/>
        </w:rPr>
        <w:t>CONCLUSION</w:t>
      </w:r>
    </w:p>
    <w:p w14:paraId="246BC884" w14:textId="77777777" w:rsidR="00D769EF" w:rsidRDefault="00D769EF" w:rsidP="00D769EF">
      <w:pPr>
        <w:spacing w:line="360" w:lineRule="auto"/>
        <w:ind w:firstLine="360"/>
        <w:rPr>
          <w:bCs/>
          <w:sz w:val="24"/>
          <w:szCs w:val="24"/>
        </w:rPr>
      </w:pPr>
      <w:r w:rsidRPr="007F65F7">
        <w:rPr>
          <w:bCs/>
          <w:sz w:val="24"/>
          <w:szCs w:val="24"/>
        </w:rPr>
        <w:t xml:space="preserve">From the results of the study showed that the problem of students in vocabulary mastery: case study at SMPN 4 </w:t>
      </w:r>
      <w:proofErr w:type="spellStart"/>
      <w:r w:rsidRPr="007F65F7">
        <w:rPr>
          <w:bCs/>
          <w:sz w:val="24"/>
          <w:szCs w:val="24"/>
        </w:rPr>
        <w:t>Pangalengan</w:t>
      </w:r>
      <w:proofErr w:type="spellEnd"/>
      <w:r w:rsidRPr="007F65F7">
        <w:rPr>
          <w:bCs/>
          <w:sz w:val="24"/>
          <w:szCs w:val="24"/>
        </w:rPr>
        <w:t xml:space="preserve"> is the lack of interest and motivation of students. From the results </w:t>
      </w:r>
      <w:r w:rsidRPr="007F65F7">
        <w:rPr>
          <w:bCs/>
          <w:sz w:val="24"/>
          <w:szCs w:val="24"/>
        </w:rPr>
        <w:lastRenderedPageBreak/>
        <w:t>of the interview there are several causes of the lack of interest in student motivation, such as difficulty in pronunciation, some students consider English not an everyday language but a second language so they are not used to pronunciation and it is quite difficult for them.</w:t>
      </w:r>
    </w:p>
    <w:p w14:paraId="55F833E9" w14:textId="77777777" w:rsidR="00D769EF" w:rsidRPr="007F65F7" w:rsidRDefault="00D769EF" w:rsidP="00D769EF">
      <w:pPr>
        <w:spacing w:line="360" w:lineRule="auto"/>
        <w:ind w:firstLine="360"/>
        <w:rPr>
          <w:bCs/>
          <w:sz w:val="24"/>
          <w:szCs w:val="24"/>
        </w:rPr>
      </w:pPr>
      <w:r w:rsidRPr="007F65F7">
        <w:rPr>
          <w:bCs/>
          <w:sz w:val="24"/>
          <w:szCs w:val="24"/>
        </w:rPr>
        <w:t xml:space="preserve"> Smartphones are a cause that is quite influential in the lack of interest and motivation of students because smartphones can divert their interest and motivation to learn. There are several efforts to overcome the lack of interest and motivation to learn vocabulary mastery such as teachers providing game-based learning, teachers can give rewards to students, teachers can create more varied materials using technology such as computer media and projectors, and teachers can provide learning outside the classroom to help them remember vocabulary easily.</w:t>
      </w:r>
    </w:p>
    <w:p w14:paraId="59E22FC6" w14:textId="414A2C89" w:rsidR="00436F2B" w:rsidRDefault="00436F2B" w:rsidP="00D769EF">
      <w:pPr>
        <w:tabs>
          <w:tab w:val="left" w:pos="990"/>
        </w:tabs>
        <w:spacing w:before="120" w:after="120"/>
        <w:rPr>
          <w:rFonts w:asciiTheme="majorBidi" w:hAnsiTheme="majorBidi" w:cstheme="majorBidi"/>
          <w:b/>
          <w:bCs/>
          <w:sz w:val="24"/>
          <w:szCs w:val="24"/>
        </w:rPr>
      </w:pPr>
      <w:r>
        <w:rPr>
          <w:rFonts w:asciiTheme="majorBidi" w:hAnsiTheme="majorBidi" w:cstheme="majorBidi"/>
          <w:b/>
          <w:bCs/>
          <w:sz w:val="24"/>
          <w:szCs w:val="24"/>
        </w:rPr>
        <w:tab/>
      </w:r>
    </w:p>
    <w:p w14:paraId="7C1C41AB" w14:textId="2F4E759C" w:rsidR="003A082E" w:rsidRDefault="00436F2B" w:rsidP="003A082E">
      <w:pPr>
        <w:spacing w:before="120" w:after="120"/>
        <w:rPr>
          <w:rFonts w:asciiTheme="majorBidi" w:hAnsiTheme="majorBidi" w:cstheme="majorBidi"/>
          <w:b/>
          <w:sz w:val="24"/>
          <w:szCs w:val="24"/>
          <w:lang w:val="en-US"/>
        </w:rPr>
      </w:pPr>
      <w:r>
        <w:rPr>
          <w:rFonts w:asciiTheme="majorBidi" w:hAnsiTheme="majorBidi" w:cstheme="majorBidi"/>
          <w:b/>
          <w:sz w:val="24"/>
          <w:szCs w:val="24"/>
        </w:rPr>
        <w:t>REF</w:t>
      </w:r>
      <w:r>
        <w:rPr>
          <w:rFonts w:asciiTheme="majorBidi" w:hAnsiTheme="majorBidi" w:cstheme="majorBidi"/>
          <w:b/>
          <w:sz w:val="24"/>
          <w:szCs w:val="24"/>
          <w:lang w:val="en-US"/>
        </w:rPr>
        <w:t>ERENCE</w:t>
      </w:r>
    </w:p>
    <w:sdt>
      <w:sdtPr>
        <w:rPr>
          <w:color w:val="000000"/>
          <w:lang w:val="en-US"/>
        </w:rPr>
        <w:tag w:val="MENDELEY_BIBLIOGRAPHY"/>
        <w:id w:val="1599827998"/>
        <w:placeholder>
          <w:docPart w:val="DefaultPlaceholder_-1854013440"/>
        </w:placeholder>
      </w:sdtPr>
      <w:sdtEndPr/>
      <w:sdtContent>
        <w:p w14:paraId="33DD4C65" w14:textId="77777777" w:rsidR="00D769EF" w:rsidRPr="00075D03" w:rsidRDefault="00D769EF">
          <w:pPr>
            <w:autoSpaceDE w:val="0"/>
            <w:autoSpaceDN w:val="0"/>
            <w:ind w:hanging="480"/>
            <w:divId w:val="1865245533"/>
            <w:rPr>
              <w:color w:val="000000"/>
              <w:sz w:val="24"/>
              <w:szCs w:val="24"/>
            </w:rPr>
          </w:pPr>
          <w:proofErr w:type="spellStart"/>
          <w:r w:rsidRPr="00075D03">
            <w:rPr>
              <w:color w:val="000000"/>
              <w:sz w:val="24"/>
              <w:szCs w:val="24"/>
            </w:rPr>
            <w:t>Filgona</w:t>
          </w:r>
          <w:proofErr w:type="spellEnd"/>
          <w:r w:rsidRPr="00075D03">
            <w:rPr>
              <w:color w:val="000000"/>
              <w:sz w:val="24"/>
              <w:szCs w:val="24"/>
            </w:rPr>
            <w:t xml:space="preserve">, J., </w:t>
          </w:r>
          <w:proofErr w:type="spellStart"/>
          <w:r w:rsidRPr="00075D03">
            <w:rPr>
              <w:color w:val="000000"/>
              <w:sz w:val="24"/>
              <w:szCs w:val="24"/>
            </w:rPr>
            <w:t>Sakiyo</w:t>
          </w:r>
          <w:proofErr w:type="spellEnd"/>
          <w:r w:rsidRPr="00075D03">
            <w:rPr>
              <w:color w:val="000000"/>
              <w:sz w:val="24"/>
              <w:szCs w:val="24"/>
            </w:rPr>
            <w:t xml:space="preserve">, J., </w:t>
          </w:r>
          <w:proofErr w:type="spellStart"/>
          <w:r w:rsidRPr="00075D03">
            <w:rPr>
              <w:color w:val="000000"/>
              <w:sz w:val="24"/>
              <w:szCs w:val="24"/>
            </w:rPr>
            <w:t>Gwany</w:t>
          </w:r>
          <w:proofErr w:type="spellEnd"/>
          <w:r w:rsidRPr="00075D03">
            <w:rPr>
              <w:color w:val="000000"/>
              <w:sz w:val="24"/>
              <w:szCs w:val="24"/>
            </w:rPr>
            <w:t xml:space="preserve">, D. M., &amp; </w:t>
          </w:r>
          <w:proofErr w:type="spellStart"/>
          <w:r w:rsidRPr="00075D03">
            <w:rPr>
              <w:color w:val="000000"/>
              <w:sz w:val="24"/>
              <w:szCs w:val="24"/>
            </w:rPr>
            <w:t>Okoronka</w:t>
          </w:r>
          <w:proofErr w:type="spellEnd"/>
          <w:r w:rsidRPr="00075D03">
            <w:rPr>
              <w:color w:val="000000"/>
              <w:sz w:val="24"/>
              <w:szCs w:val="24"/>
            </w:rPr>
            <w:t xml:space="preserve">, A. U. (2020). Motivation in Learning. </w:t>
          </w:r>
          <w:r w:rsidRPr="00075D03">
            <w:rPr>
              <w:iCs/>
              <w:color w:val="000000"/>
              <w:sz w:val="24"/>
              <w:szCs w:val="24"/>
            </w:rPr>
            <w:t>Asian Journal of Education and Social Studies</w:t>
          </w:r>
          <w:r w:rsidRPr="00075D03">
            <w:rPr>
              <w:color w:val="000000"/>
              <w:sz w:val="24"/>
              <w:szCs w:val="24"/>
            </w:rPr>
            <w:t>, 16–37. https://doi.org/10.9734/ajess/2020/v10i430273</w:t>
          </w:r>
        </w:p>
        <w:p w14:paraId="4BC89B61" w14:textId="77777777" w:rsidR="00D769EF" w:rsidRPr="00075D03" w:rsidRDefault="00D769EF">
          <w:pPr>
            <w:autoSpaceDE w:val="0"/>
            <w:autoSpaceDN w:val="0"/>
            <w:ind w:hanging="480"/>
            <w:divId w:val="466899976"/>
            <w:rPr>
              <w:color w:val="000000"/>
              <w:sz w:val="24"/>
              <w:szCs w:val="24"/>
            </w:rPr>
          </w:pPr>
          <w:proofErr w:type="spellStart"/>
          <w:r w:rsidRPr="00075D03">
            <w:rPr>
              <w:color w:val="000000"/>
              <w:sz w:val="24"/>
              <w:szCs w:val="24"/>
            </w:rPr>
            <w:t>Nisa</w:t>
          </w:r>
          <w:proofErr w:type="spellEnd"/>
          <w:r w:rsidRPr="00075D03">
            <w:rPr>
              <w:color w:val="000000"/>
              <w:sz w:val="24"/>
              <w:szCs w:val="24"/>
            </w:rPr>
            <w:t xml:space="preserve"> </w:t>
          </w:r>
          <w:proofErr w:type="spellStart"/>
          <w:r w:rsidRPr="00075D03">
            <w:rPr>
              <w:color w:val="000000"/>
              <w:sz w:val="24"/>
              <w:szCs w:val="24"/>
            </w:rPr>
            <w:t>Febianti</w:t>
          </w:r>
          <w:proofErr w:type="spellEnd"/>
          <w:r w:rsidRPr="00075D03">
            <w:rPr>
              <w:color w:val="000000"/>
              <w:sz w:val="24"/>
              <w:szCs w:val="24"/>
            </w:rPr>
            <w:t xml:space="preserve"> </w:t>
          </w:r>
          <w:proofErr w:type="spellStart"/>
          <w:r w:rsidRPr="00075D03">
            <w:rPr>
              <w:color w:val="000000"/>
              <w:sz w:val="24"/>
              <w:szCs w:val="24"/>
            </w:rPr>
            <w:t>Universitas</w:t>
          </w:r>
          <w:proofErr w:type="spellEnd"/>
          <w:r w:rsidRPr="00075D03">
            <w:rPr>
              <w:color w:val="000000"/>
              <w:sz w:val="24"/>
              <w:szCs w:val="24"/>
            </w:rPr>
            <w:t xml:space="preserve"> </w:t>
          </w:r>
          <w:proofErr w:type="spellStart"/>
          <w:r w:rsidRPr="00075D03">
            <w:rPr>
              <w:color w:val="000000"/>
              <w:sz w:val="24"/>
              <w:szCs w:val="24"/>
            </w:rPr>
            <w:t>Swadaya</w:t>
          </w:r>
          <w:proofErr w:type="spellEnd"/>
          <w:r w:rsidRPr="00075D03">
            <w:rPr>
              <w:color w:val="000000"/>
              <w:sz w:val="24"/>
              <w:szCs w:val="24"/>
            </w:rPr>
            <w:t xml:space="preserve"> </w:t>
          </w:r>
          <w:proofErr w:type="spellStart"/>
          <w:r w:rsidRPr="00075D03">
            <w:rPr>
              <w:color w:val="000000"/>
              <w:sz w:val="24"/>
              <w:szCs w:val="24"/>
            </w:rPr>
            <w:t>Gunung</w:t>
          </w:r>
          <w:proofErr w:type="spellEnd"/>
          <w:r w:rsidRPr="00075D03">
            <w:rPr>
              <w:color w:val="000000"/>
              <w:sz w:val="24"/>
              <w:szCs w:val="24"/>
            </w:rPr>
            <w:t xml:space="preserve"> </w:t>
          </w:r>
          <w:proofErr w:type="spellStart"/>
          <w:r w:rsidRPr="00075D03">
            <w:rPr>
              <w:color w:val="000000"/>
              <w:sz w:val="24"/>
              <w:szCs w:val="24"/>
            </w:rPr>
            <w:t>Jati</w:t>
          </w:r>
          <w:proofErr w:type="spellEnd"/>
          <w:r w:rsidRPr="00075D03">
            <w:rPr>
              <w:color w:val="000000"/>
              <w:sz w:val="24"/>
              <w:szCs w:val="24"/>
            </w:rPr>
            <w:t xml:space="preserve">, Y. (2018). PENINGKATAN MOTIVASI BELAJAR DENGAN PEMBERIAN REWARD AND PUNISHMENT YANG POSITIF. In </w:t>
          </w:r>
          <w:proofErr w:type="spellStart"/>
          <w:r w:rsidRPr="00075D03">
            <w:rPr>
              <w:iCs/>
              <w:color w:val="000000"/>
              <w:sz w:val="24"/>
              <w:szCs w:val="24"/>
            </w:rPr>
            <w:t>Jurnal</w:t>
          </w:r>
          <w:proofErr w:type="spellEnd"/>
          <w:r w:rsidRPr="00075D03">
            <w:rPr>
              <w:iCs/>
              <w:color w:val="000000"/>
              <w:sz w:val="24"/>
              <w:szCs w:val="24"/>
            </w:rPr>
            <w:t xml:space="preserve"> </w:t>
          </w:r>
          <w:proofErr w:type="spellStart"/>
          <w:r w:rsidRPr="00075D03">
            <w:rPr>
              <w:iCs/>
              <w:color w:val="000000"/>
              <w:sz w:val="24"/>
              <w:szCs w:val="24"/>
            </w:rPr>
            <w:t>Edunomic</w:t>
          </w:r>
          <w:proofErr w:type="spellEnd"/>
          <w:r w:rsidRPr="00075D03">
            <w:rPr>
              <w:color w:val="000000"/>
              <w:sz w:val="24"/>
              <w:szCs w:val="24"/>
            </w:rPr>
            <w:t xml:space="preserve"> (Vol. 6, Issue 2).</w:t>
          </w:r>
        </w:p>
        <w:p w14:paraId="69FDA629" w14:textId="77777777" w:rsidR="00D769EF" w:rsidRPr="00075D03" w:rsidRDefault="00D769EF">
          <w:pPr>
            <w:autoSpaceDE w:val="0"/>
            <w:autoSpaceDN w:val="0"/>
            <w:ind w:hanging="480"/>
            <w:divId w:val="1167093366"/>
            <w:rPr>
              <w:color w:val="000000"/>
              <w:sz w:val="24"/>
              <w:szCs w:val="24"/>
            </w:rPr>
          </w:pPr>
          <w:proofErr w:type="spellStart"/>
          <w:r w:rsidRPr="00075D03">
            <w:rPr>
              <w:color w:val="000000"/>
              <w:sz w:val="24"/>
              <w:szCs w:val="24"/>
            </w:rPr>
            <w:t>Pratama</w:t>
          </w:r>
          <w:proofErr w:type="spellEnd"/>
          <w:r w:rsidRPr="00075D03">
            <w:rPr>
              <w:color w:val="000000"/>
              <w:sz w:val="24"/>
              <w:szCs w:val="24"/>
            </w:rPr>
            <w:t xml:space="preserve">, I. W., &amp; Sukarno, G. (2021). </w:t>
          </w:r>
          <w:proofErr w:type="spellStart"/>
          <w:r w:rsidRPr="00075D03">
            <w:rPr>
              <w:color w:val="000000"/>
              <w:sz w:val="24"/>
              <w:szCs w:val="24"/>
            </w:rPr>
            <w:t>Analisis</w:t>
          </w:r>
          <w:proofErr w:type="spellEnd"/>
          <w:r w:rsidRPr="00075D03">
            <w:rPr>
              <w:color w:val="000000"/>
              <w:sz w:val="24"/>
              <w:szCs w:val="24"/>
            </w:rPr>
            <w:t xml:space="preserve"> </w:t>
          </w:r>
          <w:proofErr w:type="spellStart"/>
          <w:r w:rsidRPr="00075D03">
            <w:rPr>
              <w:color w:val="000000"/>
              <w:sz w:val="24"/>
              <w:szCs w:val="24"/>
            </w:rPr>
            <w:t>Penilaian</w:t>
          </w:r>
          <w:proofErr w:type="spellEnd"/>
          <w:r w:rsidRPr="00075D03">
            <w:rPr>
              <w:color w:val="000000"/>
              <w:sz w:val="24"/>
              <w:szCs w:val="24"/>
            </w:rPr>
            <w:t xml:space="preserve"> </w:t>
          </w:r>
          <w:proofErr w:type="spellStart"/>
          <w:r w:rsidRPr="00075D03">
            <w:rPr>
              <w:color w:val="000000"/>
              <w:sz w:val="24"/>
              <w:szCs w:val="24"/>
            </w:rPr>
            <w:t>Kinerja</w:t>
          </w:r>
          <w:proofErr w:type="spellEnd"/>
          <w:r w:rsidRPr="00075D03">
            <w:rPr>
              <w:color w:val="000000"/>
              <w:sz w:val="24"/>
              <w:szCs w:val="24"/>
            </w:rPr>
            <w:t xml:space="preserve">, Reward, dan Punishment </w:t>
          </w:r>
          <w:proofErr w:type="spellStart"/>
          <w:r w:rsidRPr="00075D03">
            <w:rPr>
              <w:color w:val="000000"/>
              <w:sz w:val="24"/>
              <w:szCs w:val="24"/>
            </w:rPr>
            <w:t>terhadap</w:t>
          </w:r>
          <w:proofErr w:type="spellEnd"/>
          <w:r w:rsidRPr="00075D03">
            <w:rPr>
              <w:color w:val="000000"/>
              <w:sz w:val="24"/>
              <w:szCs w:val="24"/>
            </w:rPr>
            <w:t xml:space="preserve"> </w:t>
          </w:r>
          <w:proofErr w:type="spellStart"/>
          <w:r w:rsidRPr="00075D03">
            <w:rPr>
              <w:color w:val="000000"/>
              <w:sz w:val="24"/>
              <w:szCs w:val="24"/>
            </w:rPr>
            <w:t>Kinerja</w:t>
          </w:r>
          <w:proofErr w:type="spellEnd"/>
          <w:r w:rsidRPr="00075D03">
            <w:rPr>
              <w:color w:val="000000"/>
              <w:sz w:val="24"/>
              <w:szCs w:val="24"/>
            </w:rPr>
            <w:t xml:space="preserve"> </w:t>
          </w:r>
          <w:proofErr w:type="spellStart"/>
          <w:r w:rsidRPr="00075D03">
            <w:rPr>
              <w:color w:val="000000"/>
              <w:sz w:val="24"/>
              <w:szCs w:val="24"/>
            </w:rPr>
            <w:t>Pegawai</w:t>
          </w:r>
          <w:proofErr w:type="spellEnd"/>
          <w:r w:rsidRPr="00075D03">
            <w:rPr>
              <w:color w:val="000000"/>
              <w:sz w:val="24"/>
              <w:szCs w:val="24"/>
            </w:rPr>
            <w:t xml:space="preserve"> pada Badan </w:t>
          </w:r>
          <w:proofErr w:type="spellStart"/>
          <w:r w:rsidRPr="00075D03">
            <w:rPr>
              <w:color w:val="000000"/>
              <w:sz w:val="24"/>
              <w:szCs w:val="24"/>
            </w:rPr>
            <w:t>Kepegawaian</w:t>
          </w:r>
          <w:proofErr w:type="spellEnd"/>
          <w:r w:rsidRPr="00075D03">
            <w:rPr>
              <w:color w:val="000000"/>
              <w:sz w:val="24"/>
              <w:szCs w:val="24"/>
            </w:rPr>
            <w:t xml:space="preserve"> Daerah </w:t>
          </w:r>
          <w:proofErr w:type="spellStart"/>
          <w:r w:rsidRPr="00075D03">
            <w:rPr>
              <w:color w:val="000000"/>
              <w:sz w:val="24"/>
              <w:szCs w:val="24"/>
            </w:rPr>
            <w:t>Provinsi</w:t>
          </w:r>
          <w:proofErr w:type="spellEnd"/>
          <w:r w:rsidRPr="00075D03">
            <w:rPr>
              <w:color w:val="000000"/>
              <w:sz w:val="24"/>
              <w:szCs w:val="24"/>
            </w:rPr>
            <w:t xml:space="preserve"> </w:t>
          </w:r>
          <w:proofErr w:type="spellStart"/>
          <w:r w:rsidRPr="00075D03">
            <w:rPr>
              <w:color w:val="000000"/>
              <w:sz w:val="24"/>
              <w:szCs w:val="24"/>
            </w:rPr>
            <w:t>Jawa</w:t>
          </w:r>
          <w:proofErr w:type="spellEnd"/>
          <w:r w:rsidRPr="00075D03">
            <w:rPr>
              <w:color w:val="000000"/>
              <w:sz w:val="24"/>
              <w:szCs w:val="24"/>
            </w:rPr>
            <w:t xml:space="preserve"> Timur. </w:t>
          </w:r>
          <w:proofErr w:type="spellStart"/>
          <w:r w:rsidRPr="00075D03">
            <w:rPr>
              <w:iCs/>
              <w:color w:val="000000"/>
              <w:sz w:val="24"/>
              <w:szCs w:val="24"/>
            </w:rPr>
            <w:t>Jurnal</w:t>
          </w:r>
          <w:proofErr w:type="spellEnd"/>
          <w:r w:rsidRPr="00075D03">
            <w:rPr>
              <w:iCs/>
              <w:color w:val="000000"/>
              <w:sz w:val="24"/>
              <w:szCs w:val="24"/>
            </w:rPr>
            <w:t xml:space="preserve"> STEI </w:t>
          </w:r>
          <w:proofErr w:type="spellStart"/>
          <w:r w:rsidRPr="00075D03">
            <w:rPr>
              <w:iCs/>
              <w:color w:val="000000"/>
              <w:sz w:val="24"/>
              <w:szCs w:val="24"/>
            </w:rPr>
            <w:t>Ekonomi</w:t>
          </w:r>
          <w:proofErr w:type="spellEnd"/>
          <w:r w:rsidRPr="00075D03">
            <w:rPr>
              <w:color w:val="000000"/>
              <w:sz w:val="24"/>
              <w:szCs w:val="24"/>
            </w:rPr>
            <w:t xml:space="preserve">, </w:t>
          </w:r>
          <w:r w:rsidRPr="00075D03">
            <w:rPr>
              <w:iCs/>
              <w:color w:val="000000"/>
              <w:sz w:val="24"/>
              <w:szCs w:val="24"/>
            </w:rPr>
            <w:t>30</w:t>
          </w:r>
          <w:r w:rsidRPr="00075D03">
            <w:rPr>
              <w:color w:val="000000"/>
              <w:sz w:val="24"/>
              <w:szCs w:val="24"/>
            </w:rPr>
            <w:t>(02), 20–32. https://doi.org/10.36406/jemi.v30i02.460</w:t>
          </w:r>
        </w:p>
        <w:p w14:paraId="42DC6F80" w14:textId="77777777" w:rsidR="00D769EF" w:rsidRPr="00075D03" w:rsidRDefault="00D769EF">
          <w:pPr>
            <w:autoSpaceDE w:val="0"/>
            <w:autoSpaceDN w:val="0"/>
            <w:ind w:hanging="480"/>
            <w:divId w:val="1311715553"/>
            <w:rPr>
              <w:color w:val="000000"/>
              <w:sz w:val="24"/>
              <w:szCs w:val="24"/>
            </w:rPr>
          </w:pPr>
          <w:r w:rsidRPr="00075D03">
            <w:rPr>
              <w:color w:val="000000"/>
              <w:sz w:val="24"/>
              <w:szCs w:val="24"/>
            </w:rPr>
            <w:t xml:space="preserve">Tindakan, P., Di Kelas, K., </w:t>
          </w:r>
          <w:proofErr w:type="spellStart"/>
          <w:r w:rsidRPr="00075D03">
            <w:rPr>
              <w:color w:val="000000"/>
              <w:sz w:val="24"/>
              <w:szCs w:val="24"/>
            </w:rPr>
            <w:t>Mulyasari</w:t>
          </w:r>
          <w:proofErr w:type="spellEnd"/>
          <w:r w:rsidRPr="00075D03">
            <w:rPr>
              <w:color w:val="000000"/>
              <w:sz w:val="24"/>
              <w:szCs w:val="24"/>
            </w:rPr>
            <w:t xml:space="preserve">, S., Tri, </w:t>
          </w:r>
          <w:proofErr w:type="gramStart"/>
          <w:r w:rsidRPr="00075D03">
            <w:rPr>
              <w:color w:val="000000"/>
              <w:sz w:val="24"/>
              <w:szCs w:val="24"/>
            </w:rPr>
            <w:t>B. )</w:t>
          </w:r>
          <w:proofErr w:type="gramEnd"/>
          <w:r w:rsidRPr="00075D03">
            <w:rPr>
              <w:color w:val="000000"/>
              <w:sz w:val="24"/>
              <w:szCs w:val="24"/>
            </w:rPr>
            <w:t xml:space="preserve">, &amp; </w:t>
          </w:r>
          <w:proofErr w:type="spellStart"/>
          <w:r w:rsidRPr="00075D03">
            <w:rPr>
              <w:color w:val="000000"/>
              <w:sz w:val="24"/>
              <w:szCs w:val="24"/>
            </w:rPr>
            <w:t>Solihati</w:t>
          </w:r>
          <w:proofErr w:type="spellEnd"/>
          <w:r w:rsidRPr="00075D03">
            <w:rPr>
              <w:color w:val="000000"/>
              <w:sz w:val="24"/>
              <w:szCs w:val="24"/>
            </w:rPr>
            <w:t xml:space="preserve">, A. (2016). </w:t>
          </w:r>
          <w:proofErr w:type="spellStart"/>
          <w:r w:rsidRPr="00075D03">
            <w:rPr>
              <w:iCs/>
              <w:color w:val="000000"/>
              <w:sz w:val="24"/>
              <w:szCs w:val="24"/>
            </w:rPr>
            <w:t>Pengajaran</w:t>
          </w:r>
          <w:proofErr w:type="spellEnd"/>
          <w:r w:rsidRPr="00075D03">
            <w:rPr>
              <w:iCs/>
              <w:color w:val="000000"/>
              <w:sz w:val="24"/>
              <w:szCs w:val="24"/>
            </w:rPr>
            <w:t xml:space="preserve"> </w:t>
          </w:r>
          <w:proofErr w:type="spellStart"/>
          <w:r w:rsidRPr="00075D03">
            <w:rPr>
              <w:iCs/>
              <w:color w:val="000000"/>
              <w:sz w:val="24"/>
              <w:szCs w:val="24"/>
            </w:rPr>
            <w:t>Kosakata</w:t>
          </w:r>
          <w:proofErr w:type="spellEnd"/>
          <w:r w:rsidRPr="00075D03">
            <w:rPr>
              <w:iCs/>
              <w:color w:val="000000"/>
              <w:sz w:val="24"/>
              <w:szCs w:val="24"/>
            </w:rPr>
            <w:t xml:space="preserve"> Bahasa </w:t>
          </w:r>
          <w:proofErr w:type="spellStart"/>
          <w:r w:rsidRPr="00075D03">
            <w:rPr>
              <w:iCs/>
              <w:color w:val="000000"/>
              <w:sz w:val="24"/>
              <w:szCs w:val="24"/>
            </w:rPr>
            <w:t>Inggris</w:t>
          </w:r>
          <w:proofErr w:type="spellEnd"/>
          <w:r w:rsidRPr="00075D03">
            <w:rPr>
              <w:iCs/>
              <w:color w:val="000000"/>
              <w:sz w:val="24"/>
              <w:szCs w:val="24"/>
            </w:rPr>
            <w:t xml:space="preserve"> </w:t>
          </w:r>
          <w:proofErr w:type="spellStart"/>
          <w:r w:rsidRPr="00075D03">
            <w:rPr>
              <w:iCs/>
              <w:color w:val="000000"/>
              <w:sz w:val="24"/>
              <w:szCs w:val="24"/>
            </w:rPr>
            <w:t>Melalui</w:t>
          </w:r>
          <w:proofErr w:type="spellEnd"/>
          <w:r w:rsidRPr="00075D03">
            <w:rPr>
              <w:iCs/>
              <w:color w:val="000000"/>
              <w:sz w:val="24"/>
              <w:szCs w:val="24"/>
            </w:rPr>
            <w:t xml:space="preserve"> Active Learning</w:t>
          </w:r>
          <w:r w:rsidRPr="00075D03">
            <w:rPr>
              <w:color w:val="000000"/>
              <w:sz w:val="24"/>
              <w:szCs w:val="24"/>
            </w:rPr>
            <w:t xml:space="preserve">. </w:t>
          </w:r>
          <w:r w:rsidRPr="00075D03">
            <w:rPr>
              <w:iCs/>
              <w:color w:val="000000"/>
              <w:sz w:val="24"/>
              <w:szCs w:val="24"/>
            </w:rPr>
            <w:t>1</w:t>
          </w:r>
          <w:r w:rsidRPr="00075D03">
            <w:rPr>
              <w:color w:val="000000"/>
              <w:sz w:val="24"/>
              <w:szCs w:val="24"/>
            </w:rPr>
            <w:t>(1).</w:t>
          </w:r>
        </w:p>
        <w:p w14:paraId="6A6627B3" w14:textId="1AC6E05F" w:rsidR="00075D03" w:rsidRDefault="00075D03" w:rsidP="00075D03">
          <w:pPr>
            <w:autoSpaceDE w:val="0"/>
            <w:autoSpaceDN w:val="0"/>
            <w:spacing w:line="360" w:lineRule="auto"/>
            <w:ind w:left="540" w:hanging="540"/>
            <w:rPr>
              <w:sz w:val="24"/>
              <w:szCs w:val="24"/>
            </w:rPr>
          </w:pPr>
          <w:r w:rsidRPr="00613D68">
            <w:rPr>
              <w:sz w:val="24"/>
              <w:szCs w:val="24"/>
            </w:rPr>
            <w:t xml:space="preserve">Marta </w:t>
          </w:r>
          <w:proofErr w:type="spellStart"/>
          <w:r w:rsidRPr="00613D68">
            <w:rPr>
              <w:sz w:val="24"/>
              <w:szCs w:val="24"/>
            </w:rPr>
            <w:t>Sudirja</w:t>
          </w:r>
          <w:proofErr w:type="spellEnd"/>
          <w:r w:rsidRPr="00613D68">
            <w:rPr>
              <w:sz w:val="24"/>
              <w:szCs w:val="24"/>
            </w:rPr>
            <w:t xml:space="preserve">, A., </w:t>
          </w:r>
          <w:proofErr w:type="spellStart"/>
          <w:r w:rsidRPr="00613D68">
            <w:rPr>
              <w:sz w:val="24"/>
              <w:szCs w:val="24"/>
            </w:rPr>
            <w:t>Suhartini</w:t>
          </w:r>
          <w:proofErr w:type="spellEnd"/>
          <w:r w:rsidRPr="00613D68">
            <w:rPr>
              <w:sz w:val="24"/>
              <w:szCs w:val="24"/>
            </w:rPr>
            <w:t xml:space="preserve">, A., &amp; </w:t>
          </w:r>
          <w:proofErr w:type="spellStart"/>
          <w:r w:rsidRPr="00613D68">
            <w:rPr>
              <w:sz w:val="24"/>
              <w:szCs w:val="24"/>
            </w:rPr>
            <w:t>Pascasarjana</w:t>
          </w:r>
          <w:proofErr w:type="spellEnd"/>
          <w:r w:rsidRPr="00613D68">
            <w:rPr>
              <w:sz w:val="24"/>
              <w:szCs w:val="24"/>
            </w:rPr>
            <w:t xml:space="preserve"> Pendidikan Agama Islam, P. S. (n.d.). Lembaga </w:t>
          </w:r>
          <w:proofErr w:type="spellStart"/>
          <w:r w:rsidRPr="00613D68">
            <w:rPr>
              <w:sz w:val="24"/>
              <w:szCs w:val="24"/>
            </w:rPr>
            <w:t>Penelitian</w:t>
          </w:r>
          <w:proofErr w:type="spellEnd"/>
          <w:r w:rsidRPr="00613D68">
            <w:rPr>
              <w:sz w:val="24"/>
              <w:szCs w:val="24"/>
            </w:rPr>
            <w:t xml:space="preserve"> dan </w:t>
          </w:r>
          <w:proofErr w:type="spellStart"/>
          <w:r w:rsidRPr="00613D68">
            <w:rPr>
              <w:sz w:val="24"/>
              <w:szCs w:val="24"/>
            </w:rPr>
            <w:t>Pengabdian</w:t>
          </w:r>
          <w:proofErr w:type="spellEnd"/>
          <w:r w:rsidRPr="00613D68">
            <w:rPr>
              <w:sz w:val="24"/>
              <w:szCs w:val="24"/>
            </w:rPr>
            <w:t xml:space="preserve"> </w:t>
          </w:r>
          <w:proofErr w:type="spellStart"/>
          <w:r w:rsidRPr="00613D68">
            <w:rPr>
              <w:sz w:val="24"/>
              <w:szCs w:val="24"/>
            </w:rPr>
            <w:t>Masyakat</w:t>
          </w:r>
          <w:proofErr w:type="spellEnd"/>
          <w:r w:rsidRPr="00613D68">
            <w:rPr>
              <w:sz w:val="24"/>
              <w:szCs w:val="24"/>
            </w:rPr>
            <w:t xml:space="preserve"> Universitas Islam "45. </w:t>
          </w:r>
          <w:r w:rsidRPr="00613D68">
            <w:rPr>
              <w:i/>
              <w:iCs/>
              <w:sz w:val="24"/>
              <w:szCs w:val="24"/>
            </w:rPr>
            <w:t xml:space="preserve">Bekasi </w:t>
          </w:r>
          <w:proofErr w:type="spellStart"/>
          <w:r w:rsidRPr="00613D68">
            <w:rPr>
              <w:i/>
              <w:iCs/>
              <w:sz w:val="24"/>
              <w:szCs w:val="24"/>
            </w:rPr>
            <w:t>Paradigma</w:t>
          </w:r>
          <w:proofErr w:type="spellEnd"/>
          <w:r w:rsidRPr="00613D68">
            <w:rPr>
              <w:sz w:val="24"/>
              <w:szCs w:val="24"/>
            </w:rPr>
            <w:t xml:space="preserve">, </w:t>
          </w:r>
          <w:r w:rsidRPr="00613D68">
            <w:rPr>
              <w:i/>
              <w:iCs/>
              <w:sz w:val="24"/>
              <w:szCs w:val="24"/>
            </w:rPr>
            <w:t>17</w:t>
          </w:r>
          <w:r w:rsidRPr="00613D68">
            <w:rPr>
              <w:sz w:val="24"/>
              <w:szCs w:val="24"/>
            </w:rPr>
            <w:t>(2), 2020.</w:t>
          </w:r>
        </w:p>
        <w:p w14:paraId="6D9F4735" w14:textId="7F4C4454" w:rsidR="00075D03" w:rsidRDefault="00075D03" w:rsidP="00B3669D">
          <w:pPr>
            <w:autoSpaceDE w:val="0"/>
            <w:autoSpaceDN w:val="0"/>
            <w:spacing w:line="360" w:lineRule="auto"/>
            <w:ind w:left="450" w:hanging="450"/>
            <w:rPr>
              <w:sz w:val="24"/>
              <w:szCs w:val="24"/>
            </w:rPr>
          </w:pPr>
          <w:r w:rsidRPr="00613D68">
            <w:rPr>
              <w:sz w:val="24"/>
              <w:szCs w:val="24"/>
            </w:rPr>
            <w:t xml:space="preserve">Ni Putu Ari </w:t>
          </w:r>
          <w:proofErr w:type="spellStart"/>
          <w:r w:rsidRPr="00613D68">
            <w:rPr>
              <w:sz w:val="24"/>
              <w:szCs w:val="24"/>
            </w:rPr>
            <w:t>Krisnayanti</w:t>
          </w:r>
          <w:proofErr w:type="spellEnd"/>
          <w:r w:rsidRPr="00613D68">
            <w:rPr>
              <w:sz w:val="24"/>
              <w:szCs w:val="24"/>
            </w:rPr>
            <w:t xml:space="preserve">, I. B. G. N. W. (2021). The Problem of Learning English </w:t>
          </w:r>
          <w:proofErr w:type="gramStart"/>
          <w:r w:rsidRPr="00613D68">
            <w:rPr>
              <w:sz w:val="24"/>
              <w:szCs w:val="24"/>
            </w:rPr>
            <w:t>Vocabulary  in</w:t>
          </w:r>
          <w:proofErr w:type="gramEnd"/>
          <w:r w:rsidRPr="00613D68">
            <w:rPr>
              <w:sz w:val="24"/>
              <w:szCs w:val="24"/>
            </w:rPr>
            <w:t xml:space="preserve"> Harapan Senior High School. </w:t>
          </w:r>
          <w:r w:rsidRPr="00613D68">
            <w:rPr>
              <w:i/>
              <w:iCs/>
              <w:sz w:val="24"/>
              <w:szCs w:val="24"/>
            </w:rPr>
            <w:t xml:space="preserve">Journal of Language and Applied </w:t>
          </w:r>
          <w:proofErr w:type="gramStart"/>
          <w:r w:rsidRPr="00613D68">
            <w:rPr>
              <w:i/>
              <w:iCs/>
              <w:sz w:val="24"/>
              <w:szCs w:val="24"/>
            </w:rPr>
            <w:t xml:space="preserve">Linguistics </w:t>
          </w:r>
          <w:r w:rsidRPr="00613D68">
            <w:rPr>
              <w:sz w:val="24"/>
              <w:szCs w:val="24"/>
            </w:rPr>
            <w:t>,</w:t>
          </w:r>
          <w:proofErr w:type="gramEnd"/>
          <w:r w:rsidRPr="00613D68">
            <w:rPr>
              <w:sz w:val="24"/>
              <w:szCs w:val="24"/>
            </w:rPr>
            <w:t xml:space="preserve"> </w:t>
          </w:r>
          <w:r w:rsidRPr="00613D68">
            <w:rPr>
              <w:i/>
              <w:iCs/>
              <w:sz w:val="24"/>
              <w:szCs w:val="24"/>
            </w:rPr>
            <w:t>02</w:t>
          </w:r>
          <w:r w:rsidRPr="00613D68">
            <w:rPr>
              <w:sz w:val="24"/>
              <w:szCs w:val="24"/>
            </w:rPr>
            <w:t>, 201–207.</w:t>
          </w:r>
        </w:p>
        <w:p w14:paraId="2BE64B65" w14:textId="77777777" w:rsidR="00B3669D" w:rsidRPr="00B3669D" w:rsidRDefault="00B3669D" w:rsidP="00B3669D">
          <w:pPr>
            <w:pStyle w:val="NormalIndent"/>
          </w:pPr>
        </w:p>
        <w:p w14:paraId="5A9A5442" w14:textId="77777777" w:rsidR="00075D03" w:rsidRPr="00075D03" w:rsidRDefault="00075D03" w:rsidP="00075D03">
          <w:pPr>
            <w:pStyle w:val="NormalIndent"/>
            <w:ind w:left="0"/>
          </w:pPr>
        </w:p>
        <w:p w14:paraId="7002ADB9" w14:textId="6C0DE5BA" w:rsidR="00D769EF" w:rsidRPr="00D769EF" w:rsidRDefault="005777DE" w:rsidP="00D769EF">
          <w:pPr>
            <w:pStyle w:val="NormalIndent"/>
            <w:ind w:left="0"/>
            <w:rPr>
              <w:lang w:val="en-US"/>
            </w:rPr>
          </w:pPr>
        </w:p>
      </w:sdtContent>
    </w:sdt>
    <w:p w14:paraId="558B8765" w14:textId="7EA84910" w:rsidR="00A770B7" w:rsidRPr="003A082E" w:rsidRDefault="005777DE" w:rsidP="003A082E">
      <w:pPr>
        <w:tabs>
          <w:tab w:val="left" w:pos="2280"/>
        </w:tabs>
        <w:ind w:left="810" w:hanging="810"/>
        <w:rPr>
          <w:sz w:val="24"/>
          <w:szCs w:val="24"/>
        </w:rPr>
      </w:pPr>
    </w:p>
    <w:sectPr w:rsidR="00A770B7" w:rsidRPr="003A082E" w:rsidSect="00851B94">
      <w:footerReference w:type="default" r:id="rId11"/>
      <w:pgSz w:w="12240" w:h="15840"/>
      <w:pgMar w:top="1440" w:right="1440" w:bottom="1440" w:left="1440" w:header="720" w:footer="720" w:gutter="0"/>
      <w:pgNumType w:start="2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A87629" w14:textId="77777777" w:rsidR="005777DE" w:rsidRDefault="005777DE" w:rsidP="005B2F87">
      <w:r>
        <w:separator/>
      </w:r>
    </w:p>
  </w:endnote>
  <w:endnote w:type="continuationSeparator" w:id="0">
    <w:p w14:paraId="6B0E940E" w14:textId="77777777" w:rsidR="005777DE" w:rsidRDefault="005777DE" w:rsidP="005B2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A00002EF" w:usb1="4000207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28853239"/>
      <w:docPartObj>
        <w:docPartGallery w:val="Page Numbers (Bottom of Page)"/>
        <w:docPartUnique/>
      </w:docPartObj>
    </w:sdtPr>
    <w:sdtEndPr>
      <w:rPr>
        <w:noProof/>
      </w:rPr>
    </w:sdtEndPr>
    <w:sdtContent>
      <w:p w14:paraId="7A8A6BF7" w14:textId="23B770F4" w:rsidR="00851B94" w:rsidRDefault="00851B9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54FAB9A" w14:textId="77777777" w:rsidR="00436F2B" w:rsidRDefault="00436F2B" w:rsidP="00436F2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669574" w14:textId="77777777" w:rsidR="005777DE" w:rsidRDefault="005777DE" w:rsidP="005B2F87">
      <w:r>
        <w:separator/>
      </w:r>
    </w:p>
  </w:footnote>
  <w:footnote w:type="continuationSeparator" w:id="0">
    <w:p w14:paraId="6905269B" w14:textId="77777777" w:rsidR="005777DE" w:rsidRDefault="005777DE" w:rsidP="005B2F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D66FFA"/>
    <w:multiLevelType w:val="multilevel"/>
    <w:tmpl w:val="265A9A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4A82D1E"/>
    <w:multiLevelType w:val="multilevel"/>
    <w:tmpl w:val="14A82D1E"/>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FEB13D5"/>
    <w:multiLevelType w:val="multilevel"/>
    <w:tmpl w:val="EE561F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4345C1D"/>
    <w:multiLevelType w:val="multilevel"/>
    <w:tmpl w:val="18F849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5D29340D"/>
    <w:multiLevelType w:val="multilevel"/>
    <w:tmpl w:val="5D29340D"/>
    <w:lvl w:ilvl="0">
      <w:start w:val="1"/>
      <w:numFmt w:val="decimal"/>
      <w:lvlText w:val="%1."/>
      <w:lvlJc w:val="left"/>
      <w:pPr>
        <w:ind w:left="720" w:hanging="360"/>
      </w:pPr>
      <w:rPr>
        <w:rFonts w:asciiTheme="majorBidi" w:eastAsia="Times New Roman" w:hAnsiTheme="majorBidi" w:cstheme="majorBidi"/>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7F42603"/>
    <w:multiLevelType w:val="multilevel"/>
    <w:tmpl w:val="77F4260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1"/>
  </w:num>
  <w:num w:numId="2">
    <w:abstractNumId w:val="4"/>
  </w:num>
  <w:num w:numId="3">
    <w:abstractNumId w:val="5"/>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F87"/>
    <w:rsid w:val="000110F1"/>
    <w:rsid w:val="00050614"/>
    <w:rsid w:val="00075D03"/>
    <w:rsid w:val="00100832"/>
    <w:rsid w:val="00102FCA"/>
    <w:rsid w:val="00163F09"/>
    <w:rsid w:val="002011F5"/>
    <w:rsid w:val="00210ECB"/>
    <w:rsid w:val="002C2EB7"/>
    <w:rsid w:val="003A082E"/>
    <w:rsid w:val="003F6C42"/>
    <w:rsid w:val="00436F2B"/>
    <w:rsid w:val="00497312"/>
    <w:rsid w:val="005400A5"/>
    <w:rsid w:val="005568B2"/>
    <w:rsid w:val="005777DE"/>
    <w:rsid w:val="00581B44"/>
    <w:rsid w:val="00594A2A"/>
    <w:rsid w:val="005B2F87"/>
    <w:rsid w:val="005B5CB5"/>
    <w:rsid w:val="005E3DA7"/>
    <w:rsid w:val="00760F29"/>
    <w:rsid w:val="007809A6"/>
    <w:rsid w:val="00782A15"/>
    <w:rsid w:val="00851B94"/>
    <w:rsid w:val="008B78E4"/>
    <w:rsid w:val="008C2DEA"/>
    <w:rsid w:val="008E18A5"/>
    <w:rsid w:val="008F3D12"/>
    <w:rsid w:val="00977FCB"/>
    <w:rsid w:val="00A462F1"/>
    <w:rsid w:val="00B3669D"/>
    <w:rsid w:val="00B93DCC"/>
    <w:rsid w:val="00C32BFA"/>
    <w:rsid w:val="00D769EF"/>
    <w:rsid w:val="00DC07F8"/>
    <w:rsid w:val="00EA5EB5"/>
    <w:rsid w:val="00F53A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BCA044"/>
  <w15:chartTrackingRefBased/>
  <w15:docId w15:val="{DF87290E-642A-433D-8F42-82672E80F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Indent"/>
    <w:qFormat/>
    <w:rsid w:val="005B2F87"/>
    <w:pPr>
      <w:spacing w:after="0" w:line="240" w:lineRule="auto"/>
      <w:jc w:val="both"/>
    </w:pPr>
    <w:rPr>
      <w:rFonts w:ascii="Times New Roman" w:eastAsia="Times New Roman" w:hAnsi="Times New Roman" w:cs="Times New Roman"/>
      <w:sz w:val="20"/>
      <w:szCs w:val="20"/>
      <w:lang w:val="en-GB" w:eastAsia="en-US"/>
    </w:rPr>
  </w:style>
  <w:style w:type="paragraph" w:styleId="Heading2">
    <w:name w:val="heading 2"/>
    <w:basedOn w:val="Normal"/>
    <w:next w:val="Normal"/>
    <w:link w:val="Heading2Char"/>
    <w:uiPriority w:val="9"/>
    <w:unhideWhenUsed/>
    <w:qFormat/>
    <w:rsid w:val="005B2F87"/>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rsid w:val="005B2F87"/>
    <w:pPr>
      <w:tabs>
        <w:tab w:val="center" w:pos="4153"/>
        <w:tab w:val="right" w:pos="8306"/>
      </w:tabs>
    </w:pPr>
  </w:style>
  <w:style w:type="character" w:customStyle="1" w:styleId="HeaderChar">
    <w:name w:val="Header Char"/>
    <w:basedOn w:val="DefaultParagraphFont"/>
    <w:link w:val="Header"/>
    <w:uiPriority w:val="99"/>
    <w:rsid w:val="005B2F87"/>
    <w:rPr>
      <w:rFonts w:ascii="Times New Roman" w:eastAsia="Times New Roman" w:hAnsi="Times New Roman" w:cs="Times New Roman"/>
      <w:sz w:val="20"/>
      <w:szCs w:val="20"/>
      <w:lang w:val="en-GB" w:eastAsia="en-US"/>
    </w:rPr>
  </w:style>
  <w:style w:type="paragraph" w:customStyle="1" w:styleId="Header1">
    <w:name w:val="Header1"/>
    <w:basedOn w:val="Normal"/>
    <w:next w:val="Header"/>
    <w:link w:val="Header1Char"/>
    <w:unhideWhenUsed/>
    <w:qFormat/>
    <w:rsid w:val="005B2F87"/>
    <w:pPr>
      <w:tabs>
        <w:tab w:val="center" w:pos="4513"/>
        <w:tab w:val="right" w:pos="9026"/>
      </w:tabs>
    </w:pPr>
    <w:rPr>
      <w:rFonts w:eastAsia="Calibri"/>
      <w:sz w:val="24"/>
      <w:lang w:val="en-IN" w:eastAsia="en-GB"/>
    </w:rPr>
  </w:style>
  <w:style w:type="character" w:customStyle="1" w:styleId="Header1Char">
    <w:name w:val="Header1 Char"/>
    <w:link w:val="Header1"/>
    <w:qFormat/>
    <w:rsid w:val="005B2F87"/>
    <w:rPr>
      <w:rFonts w:ascii="Times New Roman" w:eastAsia="Calibri" w:hAnsi="Times New Roman" w:cs="Times New Roman"/>
      <w:sz w:val="24"/>
      <w:lang w:val="en-IN" w:eastAsia="en-GB"/>
    </w:rPr>
  </w:style>
  <w:style w:type="paragraph" w:styleId="Footer">
    <w:name w:val="footer"/>
    <w:basedOn w:val="Normal"/>
    <w:link w:val="FooterChar"/>
    <w:uiPriority w:val="99"/>
    <w:unhideWhenUsed/>
    <w:rsid w:val="005B2F87"/>
    <w:pPr>
      <w:tabs>
        <w:tab w:val="center" w:pos="4680"/>
        <w:tab w:val="right" w:pos="9360"/>
      </w:tabs>
    </w:pPr>
  </w:style>
  <w:style w:type="character" w:customStyle="1" w:styleId="FooterChar">
    <w:name w:val="Footer Char"/>
    <w:basedOn w:val="DefaultParagraphFont"/>
    <w:link w:val="Footer"/>
    <w:uiPriority w:val="99"/>
    <w:rsid w:val="005B2F87"/>
  </w:style>
  <w:style w:type="character" w:styleId="Hyperlink">
    <w:name w:val="Hyperlink"/>
    <w:uiPriority w:val="99"/>
    <w:qFormat/>
    <w:rsid w:val="005B2F87"/>
    <w:rPr>
      <w:color w:val="0000FF"/>
      <w:u w:val="single"/>
    </w:rPr>
  </w:style>
  <w:style w:type="paragraph" w:customStyle="1" w:styleId="abstract">
    <w:name w:val="abstract"/>
    <w:basedOn w:val="Normal"/>
    <w:qFormat/>
    <w:rsid w:val="005B2F87"/>
    <w:pPr>
      <w:spacing w:before="240" w:after="240"/>
      <w:ind w:left="567" w:right="567"/>
    </w:pPr>
    <w:rPr>
      <w:i/>
    </w:rPr>
  </w:style>
  <w:style w:type="paragraph" w:customStyle="1" w:styleId="Normal-noindent">
    <w:name w:val="Normal-no indent"/>
    <w:basedOn w:val="Normal"/>
    <w:qFormat/>
    <w:rsid w:val="005B2F87"/>
  </w:style>
  <w:style w:type="paragraph" w:styleId="NormalIndent">
    <w:name w:val="Normal Indent"/>
    <w:basedOn w:val="Normal"/>
    <w:unhideWhenUsed/>
    <w:qFormat/>
    <w:rsid w:val="005B2F87"/>
    <w:pPr>
      <w:ind w:left="720"/>
    </w:pPr>
  </w:style>
  <w:style w:type="paragraph" w:styleId="CommentText">
    <w:name w:val="annotation text"/>
    <w:basedOn w:val="Normal"/>
    <w:link w:val="CommentTextChar"/>
    <w:uiPriority w:val="99"/>
    <w:semiHidden/>
    <w:qFormat/>
    <w:rsid w:val="005B2F87"/>
  </w:style>
  <w:style w:type="character" w:customStyle="1" w:styleId="CommentTextChar">
    <w:name w:val="Comment Text Char"/>
    <w:basedOn w:val="DefaultParagraphFont"/>
    <w:link w:val="CommentText"/>
    <w:uiPriority w:val="99"/>
    <w:semiHidden/>
    <w:rsid w:val="005B2F87"/>
    <w:rPr>
      <w:rFonts w:ascii="Times New Roman" w:eastAsia="Times New Roman" w:hAnsi="Times New Roman" w:cs="Times New Roman"/>
      <w:sz w:val="20"/>
      <w:szCs w:val="20"/>
      <w:lang w:val="en-GB" w:eastAsia="en-US"/>
    </w:rPr>
  </w:style>
  <w:style w:type="character" w:customStyle="1" w:styleId="Heading2Char">
    <w:name w:val="Heading 2 Char"/>
    <w:basedOn w:val="DefaultParagraphFont"/>
    <w:link w:val="Heading2"/>
    <w:uiPriority w:val="9"/>
    <w:rsid w:val="005B2F87"/>
    <w:rPr>
      <w:rFonts w:asciiTheme="majorHAnsi" w:eastAsiaTheme="majorEastAsia" w:hAnsiTheme="majorHAnsi" w:cstheme="majorBidi"/>
      <w:color w:val="2E74B5" w:themeColor="accent1" w:themeShade="BF"/>
      <w:sz w:val="26"/>
      <w:szCs w:val="26"/>
      <w:lang w:val="en-GB" w:eastAsia="en-US"/>
    </w:rPr>
  </w:style>
  <w:style w:type="paragraph" w:styleId="HTMLPreformatted">
    <w:name w:val="HTML Preformatted"/>
    <w:link w:val="HTMLPreformattedChar"/>
    <w:semiHidden/>
    <w:unhideWhenUsed/>
    <w:qFormat/>
    <w:rsid w:val="00436F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SimSun" w:eastAsia="SimSun" w:hAnsi="SimSun" w:cs="Times New Roman" w:hint="eastAsia"/>
      <w:sz w:val="24"/>
      <w:szCs w:val="24"/>
      <w:lang w:eastAsia="zh-CN"/>
    </w:rPr>
  </w:style>
  <w:style w:type="character" w:customStyle="1" w:styleId="HTMLPreformattedChar">
    <w:name w:val="HTML Preformatted Char"/>
    <w:basedOn w:val="DefaultParagraphFont"/>
    <w:link w:val="HTMLPreformatted"/>
    <w:semiHidden/>
    <w:rsid w:val="00436F2B"/>
    <w:rPr>
      <w:rFonts w:ascii="SimSun" w:eastAsia="SimSun" w:hAnsi="SimSun" w:cs="Times New Roman"/>
      <w:sz w:val="24"/>
      <w:szCs w:val="24"/>
      <w:lang w:eastAsia="zh-CN"/>
    </w:rPr>
  </w:style>
  <w:style w:type="paragraph" w:styleId="ListParagraph">
    <w:name w:val="List Paragraph"/>
    <w:basedOn w:val="Normal"/>
    <w:uiPriority w:val="34"/>
    <w:qFormat/>
    <w:rsid w:val="00436F2B"/>
    <w:pPr>
      <w:spacing w:after="160" w:line="259" w:lineRule="auto"/>
      <w:ind w:left="720"/>
      <w:contextualSpacing/>
      <w:jc w:val="left"/>
    </w:pPr>
    <w:rPr>
      <w:rFonts w:asciiTheme="minorHAnsi" w:eastAsiaTheme="minorHAnsi" w:hAnsiTheme="minorHAnsi" w:cstheme="minorBidi"/>
      <w:sz w:val="22"/>
      <w:szCs w:val="22"/>
      <w:lang w:val="en-IN"/>
    </w:rPr>
  </w:style>
  <w:style w:type="paragraph" w:styleId="NoSpacing">
    <w:name w:val="No Spacing"/>
    <w:uiPriority w:val="1"/>
    <w:qFormat/>
    <w:rsid w:val="00EA5EB5"/>
    <w:pPr>
      <w:spacing w:after="0" w:line="240" w:lineRule="auto"/>
      <w:jc w:val="both"/>
    </w:pPr>
    <w:rPr>
      <w:rFonts w:ascii="Times New Roman" w:eastAsia="Times New Roman" w:hAnsi="Times New Roman" w:cs="Times New Roman"/>
      <w:sz w:val="20"/>
      <w:szCs w:val="20"/>
      <w:lang w:val="en-GB" w:eastAsia="en-US"/>
    </w:rPr>
  </w:style>
  <w:style w:type="paragraph" w:styleId="BalloonText">
    <w:name w:val="Balloon Text"/>
    <w:basedOn w:val="Normal"/>
    <w:link w:val="BalloonTextChar"/>
    <w:uiPriority w:val="99"/>
    <w:semiHidden/>
    <w:unhideWhenUsed/>
    <w:rsid w:val="00760F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0F29"/>
    <w:rPr>
      <w:rFonts w:ascii="Segoe UI" w:eastAsia="Times New Roman" w:hAnsi="Segoe UI" w:cs="Segoe UI"/>
      <w:sz w:val="18"/>
      <w:szCs w:val="18"/>
      <w:lang w:val="en-GB" w:eastAsia="en-US"/>
    </w:rPr>
  </w:style>
  <w:style w:type="character" w:styleId="CommentReference">
    <w:name w:val="annotation reference"/>
    <w:basedOn w:val="DefaultParagraphFont"/>
    <w:uiPriority w:val="99"/>
    <w:semiHidden/>
    <w:unhideWhenUsed/>
    <w:rsid w:val="00760F29"/>
    <w:rPr>
      <w:sz w:val="16"/>
      <w:szCs w:val="16"/>
    </w:rPr>
  </w:style>
  <w:style w:type="character" w:styleId="UnresolvedMention">
    <w:name w:val="Unresolved Mention"/>
    <w:basedOn w:val="DefaultParagraphFont"/>
    <w:uiPriority w:val="99"/>
    <w:semiHidden/>
    <w:unhideWhenUsed/>
    <w:rsid w:val="00102FCA"/>
    <w:rPr>
      <w:color w:val="605E5C"/>
      <w:shd w:val="clear" w:color="auto" w:fill="E1DFDD"/>
    </w:rPr>
  </w:style>
  <w:style w:type="character" w:styleId="PlaceholderText">
    <w:name w:val="Placeholder Text"/>
    <w:basedOn w:val="DefaultParagraphFont"/>
    <w:uiPriority w:val="99"/>
    <w:semiHidden/>
    <w:rsid w:val="00D769E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2454771">
      <w:bodyDiv w:val="1"/>
      <w:marLeft w:val="0"/>
      <w:marRight w:val="0"/>
      <w:marTop w:val="0"/>
      <w:marBottom w:val="0"/>
      <w:divBdr>
        <w:top w:val="none" w:sz="0" w:space="0" w:color="auto"/>
        <w:left w:val="none" w:sz="0" w:space="0" w:color="auto"/>
        <w:bottom w:val="none" w:sz="0" w:space="0" w:color="auto"/>
        <w:right w:val="none" w:sz="0" w:space="0" w:color="auto"/>
      </w:divBdr>
    </w:div>
    <w:div w:id="1059280900">
      <w:bodyDiv w:val="1"/>
      <w:marLeft w:val="0"/>
      <w:marRight w:val="0"/>
      <w:marTop w:val="0"/>
      <w:marBottom w:val="0"/>
      <w:divBdr>
        <w:top w:val="none" w:sz="0" w:space="0" w:color="auto"/>
        <w:left w:val="none" w:sz="0" w:space="0" w:color="auto"/>
        <w:bottom w:val="none" w:sz="0" w:space="0" w:color="auto"/>
        <w:right w:val="none" w:sz="0" w:space="0" w:color="auto"/>
      </w:divBdr>
      <w:divsChild>
        <w:div w:id="1865245533">
          <w:marLeft w:val="480"/>
          <w:marRight w:val="0"/>
          <w:marTop w:val="0"/>
          <w:marBottom w:val="0"/>
          <w:divBdr>
            <w:top w:val="none" w:sz="0" w:space="0" w:color="auto"/>
            <w:left w:val="none" w:sz="0" w:space="0" w:color="auto"/>
            <w:bottom w:val="none" w:sz="0" w:space="0" w:color="auto"/>
            <w:right w:val="none" w:sz="0" w:space="0" w:color="auto"/>
          </w:divBdr>
        </w:div>
        <w:div w:id="466899976">
          <w:marLeft w:val="480"/>
          <w:marRight w:val="0"/>
          <w:marTop w:val="0"/>
          <w:marBottom w:val="0"/>
          <w:divBdr>
            <w:top w:val="none" w:sz="0" w:space="0" w:color="auto"/>
            <w:left w:val="none" w:sz="0" w:space="0" w:color="auto"/>
            <w:bottom w:val="none" w:sz="0" w:space="0" w:color="auto"/>
            <w:right w:val="none" w:sz="0" w:space="0" w:color="auto"/>
          </w:divBdr>
        </w:div>
        <w:div w:id="1167093366">
          <w:marLeft w:val="480"/>
          <w:marRight w:val="0"/>
          <w:marTop w:val="0"/>
          <w:marBottom w:val="0"/>
          <w:divBdr>
            <w:top w:val="none" w:sz="0" w:space="0" w:color="auto"/>
            <w:left w:val="none" w:sz="0" w:space="0" w:color="auto"/>
            <w:bottom w:val="none" w:sz="0" w:space="0" w:color="auto"/>
            <w:right w:val="none" w:sz="0" w:space="0" w:color="auto"/>
          </w:divBdr>
        </w:div>
        <w:div w:id="1311715553">
          <w:marLeft w:val="480"/>
          <w:marRight w:val="0"/>
          <w:marTop w:val="0"/>
          <w:marBottom w:val="0"/>
          <w:divBdr>
            <w:top w:val="none" w:sz="0" w:space="0" w:color="auto"/>
            <w:left w:val="none" w:sz="0" w:space="0" w:color="auto"/>
            <w:bottom w:val="none" w:sz="0" w:space="0" w:color="auto"/>
            <w:right w:val="none" w:sz="0" w:space="0" w:color="auto"/>
          </w:divBdr>
        </w:div>
      </w:divsChild>
    </w:div>
    <w:div w:id="146881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virgaputradarma@gmail.com" TargetMode="External"/><Relationship Id="rId4" Type="http://schemas.openxmlformats.org/officeDocument/2006/relationships/settings" Target="settings.xml"/><Relationship Id="rId9" Type="http://schemas.openxmlformats.org/officeDocument/2006/relationships/hyperlink" Target="mailto:nurularibah11@gmail.com"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21A545E8A6444978B20A7CFAE836F06"/>
        <w:category>
          <w:name w:val="General"/>
          <w:gallery w:val="placeholder"/>
        </w:category>
        <w:types>
          <w:type w:val="bbPlcHdr"/>
        </w:types>
        <w:behaviors>
          <w:behavior w:val="content"/>
        </w:behaviors>
        <w:guid w:val="{9377651C-211E-43B0-AA0E-9CBA86F55BF9}"/>
      </w:docPartPr>
      <w:docPartBody>
        <w:p w:rsidR="00840E48" w:rsidRDefault="00916E30" w:rsidP="00916E30">
          <w:pPr>
            <w:pStyle w:val="D21A545E8A6444978B20A7CFAE836F06"/>
          </w:pPr>
          <w:r w:rsidRPr="00C73233">
            <w:rPr>
              <w:rStyle w:val="PlaceholderText"/>
            </w:rPr>
            <w:t>Click or tap here to enter text.</w:t>
          </w:r>
        </w:p>
      </w:docPartBody>
    </w:docPart>
    <w:docPart>
      <w:docPartPr>
        <w:name w:val="36C58BCAF54F4E0B9CD8DDEB2826937A"/>
        <w:category>
          <w:name w:val="General"/>
          <w:gallery w:val="placeholder"/>
        </w:category>
        <w:types>
          <w:type w:val="bbPlcHdr"/>
        </w:types>
        <w:behaviors>
          <w:behavior w:val="content"/>
        </w:behaviors>
        <w:guid w:val="{43CD2464-EEA6-4D23-9B78-D3785C3A7D75}"/>
      </w:docPartPr>
      <w:docPartBody>
        <w:p w:rsidR="00840E48" w:rsidRDefault="00916E30" w:rsidP="00916E30">
          <w:pPr>
            <w:pStyle w:val="36C58BCAF54F4E0B9CD8DDEB2826937A"/>
          </w:pPr>
          <w:r w:rsidRPr="00C73233">
            <w:rPr>
              <w:rStyle w:val="PlaceholderText"/>
            </w:rPr>
            <w:t>Click or tap here to enter text.</w:t>
          </w:r>
        </w:p>
      </w:docPartBody>
    </w:docPart>
    <w:docPart>
      <w:docPartPr>
        <w:name w:val="09F2ADB50BD74C3B9C5DE3D782DC9174"/>
        <w:category>
          <w:name w:val="General"/>
          <w:gallery w:val="placeholder"/>
        </w:category>
        <w:types>
          <w:type w:val="bbPlcHdr"/>
        </w:types>
        <w:behaviors>
          <w:behavior w:val="content"/>
        </w:behaviors>
        <w:guid w:val="{165B4020-BA8F-48DF-89FC-9EB41A334F45}"/>
      </w:docPartPr>
      <w:docPartBody>
        <w:p w:rsidR="00840E48" w:rsidRDefault="00916E30" w:rsidP="00916E30">
          <w:pPr>
            <w:pStyle w:val="09F2ADB50BD74C3B9C5DE3D782DC9174"/>
          </w:pPr>
          <w:r w:rsidRPr="00C73233">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400F6ABF-590D-4264-B2CB-4DFCC45B7EE2}"/>
      </w:docPartPr>
      <w:docPartBody>
        <w:p w:rsidR="00840E48" w:rsidRDefault="00916E30">
          <w:r w:rsidRPr="0056350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A00002EF" w:usb1="4000207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E30"/>
    <w:rsid w:val="00383A89"/>
    <w:rsid w:val="0078428B"/>
    <w:rsid w:val="00840E48"/>
    <w:rsid w:val="00907FE5"/>
    <w:rsid w:val="00916E30"/>
    <w:rsid w:val="00EB02B2"/>
    <w:rsid w:val="00F35C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6E30"/>
    <w:rPr>
      <w:color w:val="808080"/>
    </w:rPr>
  </w:style>
  <w:style w:type="paragraph" w:customStyle="1" w:styleId="D21A545E8A6444978B20A7CFAE836F06">
    <w:name w:val="D21A545E8A6444978B20A7CFAE836F06"/>
    <w:rsid w:val="00916E30"/>
  </w:style>
  <w:style w:type="paragraph" w:customStyle="1" w:styleId="36C58BCAF54F4E0B9CD8DDEB2826937A">
    <w:name w:val="36C58BCAF54F4E0B9CD8DDEB2826937A"/>
    <w:rsid w:val="00916E30"/>
  </w:style>
  <w:style w:type="paragraph" w:customStyle="1" w:styleId="09F2ADB50BD74C3B9C5DE3D782DC9174">
    <w:name w:val="09F2ADB50BD74C3B9C5DE3D782DC9174"/>
    <w:rsid w:val="00916E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EC29573-EADA-4B9A-98D2-10B8578F9052}">
  <we:reference id="wa104382081" version="1.55.1.0" store="en-US" storeType="OMEX"/>
  <we:alternateReferences>
    <we:reference id="WA104382081" version="1.55.1.0" store="" storeType="OMEX"/>
  </we:alternateReferences>
  <we:properties>
    <we:property name="MENDELEY_CITATIONS" value="[{&quot;citationID&quot;:&quot;MENDELEY_CITATION_90a53ae9-6a20-4135-8339-44d8f9fd03b6&quot;,&quot;properties&quot;:{&quot;noteIndex&quot;:0},&quot;isEdited&quot;:false,&quot;manualOverride&quot;:{&quot;isManuallyOverridden&quot;:true,&quot;citeprocText&quot;:&quot;(Tindakan et al., 2016)&quot;,&quot;manualOverrideText&quot;:&quot;(Solihati et al, 2016)&quot;},&quot;citationTag&quot;:&quot;MENDELEY_CITATION_v3_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&quot;,&quot;citationItems&quot;:[{&quot;id&quot;:&quot;33fe1d02-cf98-3176-92f7-31ae09c03965&quot;,&quot;itemData&quot;:{&quot;type&quot;:&quot;article-journal&quot;,&quot;id&quot;:&quot;33fe1d02-cf98-3176-92f7-31ae09c03965&quot;,&quot;title&quot;:&quot;Pengajaran Kosakata Bahasa Inggris Melalui Active Learning&quot;,&quot;author&quot;:[{&quot;family&quot;:&quot;Tindakan&quot;,&quot;given&quot;:&quot;Penelitian&quot;,&quot;parse-names&quot;:false,&quot;dropping-particle&quot;:&quot;&quot;,&quot;non-dropping-particle&quot;:&quot;&quot;},{&quot;family&quot;:&quot;Kelas&quot;,&quot;given&quot;:&quot;Kelas&quot;,&quot;parse-names&quot;:false,&quot;dropping-particle&quot;:&quot;&quot;,&quot;non-dropping-particle&quot;:&quot;Di&quot;},{&quot;family&quot;:&quot;Mulyasari&quot;,&quot;given&quot;:&quot;Sdn&quot;,&quot;parse-names&quot;:false,&quot;dropping-particle&quot;:&quot;&quot;,&quot;non-dropping-particle&quot;:&quot;&quot;},{&quot;family&quot;:&quot;Tri&quot;,&quot;given&quot;:&quot;Bandung )&quot;,&quot;parse-names&quot;:false,&quot;dropping-particle&quot;:&quot;&quot;,&quot;non-dropping-particle&quot;:&quot;&quot;},{&quot;family&quot;:&quot;Solihati&quot;,&quot;given&quot;:&quot;Agustini&quot;,&quot;parse-names&quot;:false,&quot;dropping-particle&quot;:&quot;&quot;,&quot;non-dropping-particle&quot;:&quot;&quot;}],&quot;ISSN&quot;:&quot;2528-2921&quot;,&quot;issued&quot;:{&quot;date-parts&quot;:[[2016]]},&quot;abstract&quot;:&quot;This study was focused on the progressive in increasing the quality of students' vocabulary mastery based on the specific tpics such as color, type of food and beverage, human body, and family members. The material was conveyed through the implementation of Active Learning in the first Grade students of SDN Mulyasari 1, Bandung. This research was conducted into two cycles. The results obtained in the first activity cycle consisted of the teachers' activities in implementing active learning was about 80% and the amount of class athmosphere was 65.25%. Meanwhile, the evaluation of student learning activities on the assignment sheet reached the average 7.74, 8.78 formative test, and analysis of the vocabulary teaching reached 75%. Meanwhile, in the second cycle, the results obtained by teachers' activity was 90% and 89.25% for class atmosphere. The average value obtained by students during the assignment sheet is 8.06, the average value of formative test reached 8.96, and the analysis of vocabulary teaching was 85%. Based on the results above, it was clear that the implementation of active learning in mastering English vocabulary would help students in remembering or even mastering that vocabulary. This achievement was inseparable from the use of instructional media and attractive teaching methods for learners.&quot;,&quot;issue&quot;:&quot;1&quot;,&quot;volume&quot;:&quot;1&quot;,&quot;container-title-short&quot;:&quot;&quot;},&quot;isTemporary&quot;:false}]},{&quot;citationID&quot;:&quot;MENDELEY_CITATION_7a5df2b3-0cb4-4d5b-ac2a-4b78b46df1de&quot;,&quot;properties&quot;:{&quot;noteIndex&quot;:0},&quot;isEdited&quot;:false,&quot;manualOverride&quot;:{&quot;isManuallyOverridden&quot;:true,&quot;citeprocText&quot;:&quot;(Filgona et al., 2020)&quot;,&quot;manualOverrideText&quot;:&quot;Filgona et al. (2020)&quot;},&quot;citationTag&quot;:&quot;MENDELEY_CITATION_v3_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&quot;,&quot;citationItems&quot;:[{&quot;id&quot;:&quot;21f0e3ad-ac26-3034-bd52-17a6286540ee&quot;,&quot;itemData&quot;:{&quot;type&quot;:&quot;article-journal&quot;,&quot;id&quot;:&quot;21f0e3ad-ac26-3034-bd52-17a6286540ee&quot;,&quot;title&quot;:&quot;Motivation in Learning&quot;,&quot;author&quot;:[{&quot;family&quot;:&quot;Filgona&quot;,&quot;given&quot;:&quot;Jacob&quot;,&quot;parse-names&quot;:false,&quot;dropping-particle&quot;:&quot;&quot;,&quot;non-dropping-particle&quot;:&quot;&quot;},{&quot;family&quot;:&quot;Sakiyo&quot;,&quot;given&quot;:&quot;John&quot;,&quot;parse-names&quot;:false,&quot;dropping-particle&quot;:&quot;&quot;,&quot;non-dropping-particle&quot;:&quot;&quot;},{&quot;family&quot;:&quot;Gwany&quot;,&quot;given&quot;:&quot;D. M.&quot;,&quot;parse-names&quot;:false,&quot;dropping-particle&quot;:&quot;&quot;,&quot;non-dropping-particle&quot;:&quot;&quot;},{&quot;family&quot;:&quot;Okoronka&quot;,&quot;given&quot;:&quot;A. U.&quot;,&quot;parse-names&quot;:false,&quot;dropping-particle&quot;:&quot;&quot;,&quot;non-dropping-particle&quot;:&quot;&quot;}],&quot;container-title&quot;:&quot;Asian Journal of Education and Social Studies&quot;,&quot;DOI&quot;:&quot;10.9734/ajess/2020/v10i430273&quot;,&quot;issued&quot;:{&quot;date-parts&quot;:[[2020,9,9]]},&quot;page&quot;:&quot;16-37&quot;,&quot;abstract&quot;:&quot;Motivating the learner to learn is pertinent to curriculum implementation. This is because motivation is an influential factor in the teaching-learning situations. The success of learning depends on whether or not the learners are motivated. Motivation drives learners in reaching learning goals. It is important to recognize the fact that motivating learning is a central element of good teaching. This implies that learners’ motivation is probably the single most important element of learning. Learning is inherently hard work; it is pushing the brain to its limits, and thus can only happen with motivation. Students’ motivation to learn is of special importance because students’ mere presence in the class is of course, not a guarantee that students want to learn. It is only a sign that students live in a society where children are required to attend school. Highly motivated learners are likely to learn readily, and make any class fun to teach, while unmotivated learners may likely learn very little and generally make teaching painful and frustrating. Since modern education is compulsory, teachers cannot take learners’ motivation for granted, and they have a responsibility to ensure learners are motivated to learn. Teachers must persuade learners to want to do what they ought to do. This task— understanding and therefore influencing learners’ motivations to learn—is the thrust of this article. In order to ensure that the aims and objective of the curriculum is achieved, this article focuses on providing the teachers and educators with insight to the concept and types of motivation, motives as a goal, factors affecting motivation, importance of motivation, and strategies for motivating the learners.&quot;,&quot;publisher&quot;:&quot;Sciencedomain International&quot;,&quot;container-title-short&quot;:&quot;&quot;},&quot;isTemporary&quot;:false}]},{&quot;citationID&quot;:&quot;MENDELEY_CITATION_a4a9e8ad-b5c6-407a-afea-5e9d853d7832&quot;,&quot;properties&quot;:{&quot;noteIndex&quot;:0},&quot;isEdited&quot;:false,&quot;manualOverride&quot;:{&quot;isManuallyOverridden&quot;:false,&quot;citeprocText&quot;:&quot;(Pratama &amp;#38; Sukarno, 2021)&quot;,&quot;manualOverrideText&quot;:&quot;&quot;},&quot;citationTag&quot;:&quot;MENDELEY_CITATION_v3_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&quot;,&quot;citationItems&quot;:[{&quot;id&quot;:&quot;88a55bf8-af0a-3be6-b3ec-160a2b7efd7b&quot;,&quot;itemData&quot;:{&quot;type&quot;:&quot;article-journal&quot;,&quot;id&quot;:&quot;88a55bf8-af0a-3be6-b3ec-160a2b7efd7b&quot;,&quot;title&quot;:&quot;Analisis Penilaian Kinerja, Reward, dan Punishment terhadap Kinerja Pegawai pada Badan Kepegawaian Daerah Provinsi Jawa Timur&quot;,&quot;author&quot;:[{&quot;family&quot;:&quot;Pratama&quot;,&quot;given&quot;:&quot;Ilham Wahyu&quot;,&quot;parse-names&quot;:false,&quot;dropping-particle&quot;:&quot;&quot;,&quot;non-dropping-particle&quot;:&quot;&quot;},{&quot;family&quot;:&quot;Sukarno&quot;,&quot;given&quot;:&quot;Gendut&quot;,&quot;parse-names&quot;:false,&quot;dropping-particle&quot;:&quot;&quot;,&quot;non-dropping-particle&quot;:&quot;&quot;}],&quot;container-title&quot;:&quot;Jurnal STEI Ekonomi&quot;,&quot;DOI&quot;:&quot;10.36406/jemi.v30i02.460&quot;,&quot;ISSN&quot;:&quot;0854-0985&quot;,&quot;issued&quot;:{&quot;date-parts&quot;:[[2021,11,25]]},&quot;page&quot;:&quot;20-32&quot;,&quot;abstract&quot;:&quot;The success of the company is largely determined by the human resources in it. Therefore, the company must empower all components of its human resources properly, so that they are able to improve their performance by paying attention to performance appraisals, rewards, and punishments to employees. The purpose of this study was to determine the effect of performance appraisal, reward, and punishment on employee performance at the Regional Personnel Agency of East Java Province. This research is a quantitative research that uses a questionnaire as a data collection method. The population used in this study were employees at the Regional Personnel Agency of East Java Province, amounting to 108 people. For the sample who filled out the questionnaire at the Regional Personnel Agency of East Java Province as many as 107 people using probability sampling technique. The data used are primary and secondary data. While the analysis used is Partial Least Square (PLS). The results in this study indicate that 1) performance appraisal has a positive effect on employee performance at the Regional Personnel Agency of East Java Province, 2) reward has a positive effect on employee performance at the Regional Personnel Agency of East Java Province, 3) punishment has not been able to affect employee performance at the Civil Service Agency. East Java Province.&quot;,&quot;publisher&quot;:&quot;Sekolah Tinggi llmu Ekonomi Indonesia&quot;,&quot;issue&quot;:&quot;02&quot;,&quot;volume&quot;:&quot;30&quot;,&quot;container-title-short&quot;:&quot;&quot;},&quot;isTemporary&quot;:false}]},{&quot;citationID&quot;:&quot;MENDELEY_CITATION_f52e5362-029b-40db-9e5a-a5aa72c2adcd&quot;,&quot;properties&quot;:{&quot;noteIndex&quot;:0},&quot;isEdited&quot;:false,&quot;manualOverride&quot;:{&quot;isManuallyOverridden&quot;:true,&quot;citeprocText&quot;:&quot;(Nisa Febianti Universitas Swadaya Gunung Jati, 2018)&quot;,&quot;manualOverrideText&quot;:&quot;(Nisa Febianti, 2018).&quot;},&quot;citationTag&quot;:&quot;MENDELEY_CITATION_v3_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&quot;,&quot;citationItems&quot;:[{&quot;id&quot;:&quot;e659c3b8-2d88-3446-b998-7efad86b5397&quot;,&quot;itemData&quot;:{&quot;type&quot;:&quot;report&quot;,&quot;id&quot;:&quot;e659c3b8-2d88-3446-b998-7efad86b5397&quot;,&quot;title&quot;:&quot;PENINGKATAN MOTIVASI BELAJAR DENGAN PEMBERIAN REWARD AND PUNISHMENT YANG POSITIF&quot;,&quot;author&quot;:[{&quot;family&quot;:&quot;Nisa Febianti Universitas Swadaya Gunung Jati&quot;,&quot;given&quot;:&quot;Yopi&quot;,&quot;parse-names&quot;:false,&quot;dropping-particle&quot;:&quot;&quot;,&quot;non-dropping-particle&quot;:&quot;&quot;}],&quot;container-title&quot;:&quot;Jurnal Edunomic&quot;,&quot;issued&quot;:{&quot;date-parts&quot;:[[2018]]},&quot;abstract&quot;:&quot;Reward and punishment in learning must be given. Reward and punishment is part of the reinforcement of educators to increase students' learning motivation. Reward is a positive reinforcement, where the teacher gives praise or appreciation to students when successfully completing a given task well. Meanwhile, punishment is a negative reinforcement, where the teacher gives punishment or sanctions to students when they break the rules while studying in class. Learning in class will be more fun, also students' motivation can be increased if the reward and punishment given are positive actions.&quot;,&quot;issue&quot;:&quot;2&quot;,&quot;volume&quot;:&quot;6&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0A3355-0E6F-4B62-B685-F111C1E0A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1991</Words>
  <Characters>11355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D-05</dc:creator>
  <cp:keywords/>
  <dc:description/>
  <cp:lastModifiedBy>Virga Putra Darma</cp:lastModifiedBy>
  <cp:revision>8</cp:revision>
  <dcterms:created xsi:type="dcterms:W3CDTF">2024-08-02T09:12:00Z</dcterms:created>
  <dcterms:modified xsi:type="dcterms:W3CDTF">2025-04-17T07:03:00Z</dcterms:modified>
</cp:coreProperties>
</file>